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0CED" w14:textId="77777777" w:rsidR="006A3CD9" w:rsidRDefault="006A3CD9">
      <w:pPr>
        <w:ind w:left="-1440" w:right="22370" w:firstLine="0"/>
        <w:jc w:val="left"/>
      </w:pPr>
    </w:p>
    <w:tbl>
      <w:tblPr>
        <w:tblStyle w:val="TableGrid"/>
        <w:tblW w:w="22817" w:type="dxa"/>
        <w:tblInd w:w="-942" w:type="dxa"/>
        <w:tblCellMar>
          <w:top w:w="1" w:type="dxa"/>
        </w:tblCellMar>
        <w:tblLook w:val="04A0" w:firstRow="1" w:lastRow="0" w:firstColumn="1" w:lastColumn="0" w:noHBand="0" w:noVBand="1"/>
      </w:tblPr>
      <w:tblGrid>
        <w:gridCol w:w="2871"/>
        <w:gridCol w:w="86"/>
        <w:gridCol w:w="1172"/>
        <w:gridCol w:w="490"/>
        <w:gridCol w:w="1620"/>
        <w:gridCol w:w="3127"/>
        <w:gridCol w:w="3287"/>
        <w:gridCol w:w="100"/>
        <w:gridCol w:w="3394"/>
        <w:gridCol w:w="108"/>
        <w:gridCol w:w="1175"/>
        <w:gridCol w:w="551"/>
        <w:gridCol w:w="1388"/>
        <w:gridCol w:w="3448"/>
      </w:tblGrid>
      <w:tr w:rsidR="00BA0796" w:rsidRPr="002D70CF" w14:paraId="4602B4DF" w14:textId="77777777" w:rsidTr="002D70CF">
        <w:trPr>
          <w:trHeight w:val="295"/>
        </w:trPr>
        <w:tc>
          <w:tcPr>
            <w:tcW w:w="2870" w:type="dxa"/>
            <w:tcBorders>
              <w:top w:val="single" w:sz="4" w:space="0" w:color="000000"/>
              <w:left w:val="single" w:sz="4" w:space="0" w:color="000000"/>
              <w:bottom w:val="single" w:sz="24" w:space="0" w:color="000000"/>
              <w:right w:val="single" w:sz="4" w:space="0" w:color="000000"/>
            </w:tcBorders>
          </w:tcPr>
          <w:p w14:paraId="5230CF97" w14:textId="77777777" w:rsidR="006A3CD9" w:rsidRPr="002D70CF" w:rsidRDefault="00F826FB">
            <w:pPr>
              <w:ind w:left="0" w:right="22" w:firstLine="0"/>
              <w:jc w:val="center"/>
              <w:rPr>
                <w:rFonts w:asciiTheme="majorHAnsi" w:hAnsiTheme="majorHAnsi" w:cstheme="majorHAnsi"/>
                <w:sz w:val="18"/>
                <w:szCs w:val="18"/>
              </w:rPr>
            </w:pPr>
            <w:r w:rsidRPr="002D70CF">
              <w:rPr>
                <w:rFonts w:asciiTheme="majorHAnsi" w:hAnsiTheme="majorHAnsi" w:cstheme="majorHAnsi"/>
                <w:b/>
                <w:sz w:val="18"/>
                <w:szCs w:val="18"/>
              </w:rPr>
              <w:t xml:space="preserve">Area of Learning </w:t>
            </w:r>
          </w:p>
        </w:tc>
        <w:tc>
          <w:tcPr>
            <w:tcW w:w="3410" w:type="dxa"/>
            <w:gridSpan w:val="4"/>
            <w:tcBorders>
              <w:top w:val="single" w:sz="4" w:space="0" w:color="000000"/>
              <w:left w:val="single" w:sz="4" w:space="0" w:color="000000"/>
              <w:bottom w:val="single" w:sz="24" w:space="0" w:color="000000"/>
              <w:right w:val="single" w:sz="4" w:space="0" w:color="000000"/>
            </w:tcBorders>
            <w:shd w:val="clear" w:color="auto" w:fill="FBE4D5"/>
          </w:tcPr>
          <w:p w14:paraId="3598B87C" w14:textId="77777777" w:rsidR="006A3CD9" w:rsidRPr="002D70CF" w:rsidRDefault="00F826FB">
            <w:pPr>
              <w:ind w:left="0" w:right="17" w:firstLine="0"/>
              <w:jc w:val="center"/>
              <w:rPr>
                <w:rFonts w:asciiTheme="majorHAnsi" w:hAnsiTheme="majorHAnsi" w:cstheme="majorHAnsi"/>
                <w:sz w:val="18"/>
                <w:szCs w:val="18"/>
              </w:rPr>
            </w:pPr>
            <w:r w:rsidRPr="002D70CF">
              <w:rPr>
                <w:rFonts w:asciiTheme="majorHAnsi" w:hAnsiTheme="majorHAnsi" w:cstheme="majorHAnsi"/>
                <w:sz w:val="18"/>
                <w:szCs w:val="18"/>
              </w:rPr>
              <w:t xml:space="preserve">Autumn 1 </w:t>
            </w:r>
          </w:p>
        </w:tc>
        <w:tc>
          <w:tcPr>
            <w:tcW w:w="3161" w:type="dxa"/>
            <w:tcBorders>
              <w:top w:val="single" w:sz="4" w:space="0" w:color="000000"/>
              <w:left w:val="single" w:sz="4" w:space="0" w:color="000000"/>
              <w:bottom w:val="single" w:sz="24" w:space="0" w:color="000000"/>
              <w:right w:val="single" w:sz="24" w:space="0" w:color="000000"/>
            </w:tcBorders>
            <w:shd w:val="clear" w:color="auto" w:fill="FBE4D5"/>
          </w:tcPr>
          <w:p w14:paraId="3EEA44B7" w14:textId="77777777" w:rsidR="006A3CD9" w:rsidRPr="002D70CF" w:rsidRDefault="00F826FB">
            <w:pPr>
              <w:ind w:left="4" w:right="0" w:firstLine="0"/>
              <w:jc w:val="center"/>
              <w:rPr>
                <w:rFonts w:asciiTheme="majorHAnsi" w:hAnsiTheme="majorHAnsi" w:cstheme="majorHAnsi"/>
                <w:sz w:val="18"/>
                <w:szCs w:val="18"/>
              </w:rPr>
            </w:pPr>
            <w:r w:rsidRPr="002D70CF">
              <w:rPr>
                <w:rFonts w:asciiTheme="majorHAnsi" w:hAnsiTheme="majorHAnsi" w:cstheme="majorHAnsi"/>
                <w:sz w:val="18"/>
                <w:szCs w:val="18"/>
              </w:rPr>
              <w:t xml:space="preserve">Autumn 2 </w:t>
            </w:r>
          </w:p>
        </w:tc>
        <w:tc>
          <w:tcPr>
            <w:tcW w:w="3314" w:type="dxa"/>
            <w:tcBorders>
              <w:top w:val="single" w:sz="4" w:space="0" w:color="000000"/>
              <w:left w:val="single" w:sz="24" w:space="0" w:color="000000"/>
              <w:bottom w:val="single" w:sz="24" w:space="0" w:color="000000"/>
              <w:right w:val="single" w:sz="4" w:space="0" w:color="000000"/>
            </w:tcBorders>
            <w:shd w:val="clear" w:color="auto" w:fill="FFE599"/>
          </w:tcPr>
          <w:p w14:paraId="3C5AE7E3" w14:textId="77777777" w:rsidR="006A3CD9" w:rsidRPr="002D70CF" w:rsidRDefault="00F826FB">
            <w:pPr>
              <w:ind w:left="1" w:right="0" w:firstLine="0"/>
              <w:jc w:val="center"/>
              <w:rPr>
                <w:rFonts w:asciiTheme="majorHAnsi" w:hAnsiTheme="majorHAnsi" w:cstheme="majorHAnsi"/>
                <w:sz w:val="18"/>
                <w:szCs w:val="18"/>
              </w:rPr>
            </w:pPr>
            <w:r w:rsidRPr="002D70CF">
              <w:rPr>
                <w:rFonts w:asciiTheme="majorHAnsi" w:hAnsiTheme="majorHAnsi" w:cstheme="majorHAnsi"/>
                <w:sz w:val="18"/>
                <w:szCs w:val="18"/>
              </w:rPr>
              <w:t xml:space="preserve">Spring 1 </w:t>
            </w:r>
            <w:r w:rsidRPr="002D70CF">
              <w:rPr>
                <w:rFonts w:asciiTheme="majorHAnsi" w:eastAsia="Calibri" w:hAnsiTheme="majorHAnsi" w:cstheme="majorHAnsi"/>
                <w:sz w:val="18"/>
                <w:szCs w:val="18"/>
              </w:rPr>
              <w:t xml:space="preserve"> </w:t>
            </w:r>
          </w:p>
        </w:tc>
        <w:tc>
          <w:tcPr>
            <w:tcW w:w="3523" w:type="dxa"/>
            <w:gridSpan w:val="2"/>
            <w:tcBorders>
              <w:top w:val="single" w:sz="4" w:space="0" w:color="000000"/>
              <w:left w:val="single" w:sz="4" w:space="0" w:color="000000"/>
              <w:bottom w:val="single" w:sz="24" w:space="0" w:color="000000"/>
              <w:right w:val="single" w:sz="24" w:space="0" w:color="000000"/>
            </w:tcBorders>
            <w:shd w:val="clear" w:color="auto" w:fill="FFE599"/>
          </w:tcPr>
          <w:p w14:paraId="067ECD47" w14:textId="77777777" w:rsidR="006A3CD9" w:rsidRPr="002D70CF" w:rsidRDefault="00F826FB">
            <w:pPr>
              <w:ind w:left="1" w:right="0" w:firstLine="0"/>
              <w:jc w:val="center"/>
              <w:rPr>
                <w:rFonts w:asciiTheme="majorHAnsi" w:hAnsiTheme="majorHAnsi" w:cstheme="majorHAnsi"/>
                <w:sz w:val="18"/>
                <w:szCs w:val="18"/>
              </w:rPr>
            </w:pPr>
            <w:r w:rsidRPr="002D70CF">
              <w:rPr>
                <w:rFonts w:asciiTheme="majorHAnsi" w:hAnsiTheme="majorHAnsi" w:cstheme="majorHAnsi"/>
                <w:sz w:val="18"/>
                <w:szCs w:val="18"/>
              </w:rPr>
              <w:t xml:space="preserve">Spring 2 </w:t>
            </w:r>
          </w:p>
        </w:tc>
        <w:tc>
          <w:tcPr>
            <w:tcW w:w="3063" w:type="dxa"/>
            <w:gridSpan w:val="4"/>
            <w:tcBorders>
              <w:top w:val="single" w:sz="4" w:space="0" w:color="000000"/>
              <w:left w:val="single" w:sz="24" w:space="0" w:color="000000"/>
              <w:bottom w:val="single" w:sz="24" w:space="0" w:color="000000"/>
              <w:right w:val="single" w:sz="4" w:space="0" w:color="000000"/>
            </w:tcBorders>
            <w:shd w:val="clear" w:color="auto" w:fill="E2EFD9"/>
          </w:tcPr>
          <w:p w14:paraId="4995E027" w14:textId="77777777" w:rsidR="006A3CD9" w:rsidRPr="002D70CF" w:rsidRDefault="00F826FB">
            <w:pPr>
              <w:ind w:left="0" w:right="0" w:firstLine="0"/>
              <w:jc w:val="center"/>
              <w:rPr>
                <w:rFonts w:asciiTheme="majorHAnsi" w:hAnsiTheme="majorHAnsi" w:cstheme="majorHAnsi"/>
                <w:sz w:val="18"/>
                <w:szCs w:val="18"/>
              </w:rPr>
            </w:pPr>
            <w:r w:rsidRPr="002D70CF">
              <w:rPr>
                <w:rFonts w:asciiTheme="majorHAnsi" w:hAnsiTheme="majorHAnsi" w:cstheme="majorHAnsi"/>
                <w:sz w:val="18"/>
                <w:szCs w:val="18"/>
              </w:rPr>
              <w:t xml:space="preserve">Summer 1 </w:t>
            </w:r>
          </w:p>
        </w:tc>
        <w:tc>
          <w:tcPr>
            <w:tcW w:w="3476" w:type="dxa"/>
            <w:tcBorders>
              <w:top w:val="single" w:sz="4" w:space="0" w:color="000000"/>
              <w:left w:val="single" w:sz="4" w:space="0" w:color="000000"/>
              <w:bottom w:val="single" w:sz="24" w:space="0" w:color="000000"/>
              <w:right w:val="single" w:sz="4" w:space="0" w:color="000000"/>
            </w:tcBorders>
            <w:shd w:val="clear" w:color="auto" w:fill="E2EFD9"/>
          </w:tcPr>
          <w:p w14:paraId="15C51D53" w14:textId="77777777" w:rsidR="006A3CD9" w:rsidRPr="002D70CF" w:rsidRDefault="00F826FB">
            <w:pPr>
              <w:ind w:left="1" w:right="0" w:firstLine="0"/>
              <w:jc w:val="center"/>
              <w:rPr>
                <w:rFonts w:asciiTheme="majorHAnsi" w:hAnsiTheme="majorHAnsi" w:cstheme="majorHAnsi"/>
                <w:sz w:val="18"/>
                <w:szCs w:val="18"/>
              </w:rPr>
            </w:pPr>
            <w:r w:rsidRPr="002D70CF">
              <w:rPr>
                <w:rFonts w:asciiTheme="majorHAnsi" w:hAnsiTheme="majorHAnsi" w:cstheme="majorHAnsi"/>
                <w:sz w:val="18"/>
                <w:szCs w:val="18"/>
              </w:rPr>
              <w:t xml:space="preserve">Summer 2 </w:t>
            </w:r>
          </w:p>
        </w:tc>
      </w:tr>
      <w:tr w:rsidR="00BA0796" w:rsidRPr="002D70CF" w14:paraId="2ACFAB8E" w14:textId="77777777" w:rsidTr="002D70CF">
        <w:trPr>
          <w:trHeight w:val="1921"/>
        </w:trPr>
        <w:tc>
          <w:tcPr>
            <w:tcW w:w="2870" w:type="dxa"/>
            <w:tcBorders>
              <w:top w:val="single" w:sz="24" w:space="0" w:color="000000"/>
              <w:left w:val="single" w:sz="4" w:space="0" w:color="000000"/>
              <w:bottom w:val="single" w:sz="24" w:space="0" w:color="000000"/>
              <w:right w:val="single" w:sz="4" w:space="0" w:color="000000"/>
            </w:tcBorders>
            <w:shd w:val="clear" w:color="auto" w:fill="F2F2F2"/>
          </w:tcPr>
          <w:p w14:paraId="36F11BCD" w14:textId="7454F77A" w:rsidR="008D0073" w:rsidRDefault="008D0073" w:rsidP="002D70CF">
            <w:pPr>
              <w:ind w:left="697" w:right="0" w:hanging="590"/>
              <w:jc w:val="center"/>
              <w:rPr>
                <w:rFonts w:asciiTheme="majorHAnsi" w:hAnsiTheme="majorHAnsi" w:cstheme="majorHAnsi"/>
                <w:b/>
                <w:sz w:val="18"/>
                <w:szCs w:val="18"/>
              </w:rPr>
            </w:pPr>
            <w:r w:rsidRPr="002D70CF">
              <w:rPr>
                <w:rFonts w:asciiTheme="majorHAnsi" w:hAnsiTheme="majorHAnsi" w:cstheme="majorHAnsi"/>
                <w:b/>
                <w:sz w:val="18"/>
                <w:szCs w:val="18"/>
              </w:rPr>
              <w:t>THEME</w:t>
            </w:r>
          </w:p>
          <w:p w14:paraId="39B3B8CC" w14:textId="3EC53DBB" w:rsidR="002D70CF" w:rsidRDefault="002D70CF" w:rsidP="008D0073">
            <w:pPr>
              <w:ind w:left="697" w:right="0" w:hanging="590"/>
              <w:jc w:val="left"/>
              <w:rPr>
                <w:rFonts w:asciiTheme="majorHAnsi" w:hAnsiTheme="majorHAnsi" w:cstheme="majorHAnsi"/>
                <w:b/>
                <w:sz w:val="18"/>
                <w:szCs w:val="18"/>
              </w:rPr>
            </w:pPr>
          </w:p>
          <w:p w14:paraId="2FDDFDAF" w14:textId="50D0C651" w:rsidR="002D70CF" w:rsidRDefault="002D70CF" w:rsidP="002D70CF">
            <w:pPr>
              <w:ind w:left="1647" w:right="184" w:hanging="1418"/>
              <w:jc w:val="center"/>
              <w:rPr>
                <w:rFonts w:asciiTheme="majorHAnsi" w:hAnsiTheme="majorHAnsi" w:cstheme="majorHAnsi"/>
                <w:b/>
                <w:sz w:val="18"/>
                <w:szCs w:val="18"/>
              </w:rPr>
            </w:pPr>
            <w:r>
              <w:rPr>
                <w:rFonts w:asciiTheme="majorHAnsi" w:hAnsiTheme="majorHAnsi" w:cstheme="majorHAnsi"/>
                <w:b/>
                <w:sz w:val="18"/>
                <w:szCs w:val="18"/>
              </w:rPr>
              <w:t>Possible interests/lines of enquiry</w:t>
            </w:r>
          </w:p>
          <w:p w14:paraId="1AC17442" w14:textId="12EA05E7" w:rsidR="002D70CF" w:rsidRPr="002D70CF" w:rsidRDefault="002D70CF" w:rsidP="008D0073">
            <w:pPr>
              <w:ind w:left="697" w:right="0" w:hanging="590"/>
              <w:jc w:val="left"/>
              <w:rPr>
                <w:rFonts w:asciiTheme="majorHAnsi" w:hAnsiTheme="majorHAnsi" w:cstheme="majorHAnsi"/>
                <w:sz w:val="18"/>
                <w:szCs w:val="18"/>
              </w:rPr>
            </w:pPr>
          </w:p>
        </w:tc>
        <w:tc>
          <w:tcPr>
            <w:tcW w:w="6571" w:type="dxa"/>
            <w:gridSpan w:val="5"/>
            <w:tcBorders>
              <w:top w:val="single" w:sz="24" w:space="0" w:color="000000"/>
              <w:left w:val="single" w:sz="4" w:space="0" w:color="000000"/>
              <w:bottom w:val="single" w:sz="24" w:space="0" w:color="000000"/>
              <w:right w:val="single" w:sz="24" w:space="0" w:color="000000"/>
            </w:tcBorders>
            <w:shd w:val="clear" w:color="auto" w:fill="F2F2F2"/>
          </w:tcPr>
          <w:p w14:paraId="63CE0B53" w14:textId="03A0CA92" w:rsidR="008D0073" w:rsidRDefault="00866A0A" w:rsidP="002D70CF">
            <w:pPr>
              <w:ind w:left="108" w:right="0" w:firstLine="0"/>
              <w:jc w:val="center"/>
              <w:rPr>
                <w:rFonts w:asciiTheme="majorHAnsi" w:hAnsiTheme="majorHAnsi" w:cstheme="majorHAnsi"/>
                <w:b/>
                <w:bCs/>
                <w:sz w:val="18"/>
                <w:szCs w:val="18"/>
              </w:rPr>
            </w:pPr>
            <w:r>
              <w:rPr>
                <w:rFonts w:asciiTheme="majorHAnsi" w:hAnsiTheme="majorHAnsi" w:cstheme="majorHAnsi"/>
                <w:b/>
                <w:bCs/>
                <w:sz w:val="18"/>
                <w:szCs w:val="18"/>
              </w:rPr>
              <w:t>Me and My World</w:t>
            </w:r>
          </w:p>
          <w:p w14:paraId="114A472E" w14:textId="77777777" w:rsidR="002D70CF" w:rsidRPr="002D70CF" w:rsidRDefault="002D70CF" w:rsidP="002D70CF">
            <w:pPr>
              <w:ind w:left="108" w:right="0" w:firstLine="0"/>
              <w:jc w:val="center"/>
              <w:rPr>
                <w:rFonts w:asciiTheme="majorHAnsi" w:hAnsiTheme="majorHAnsi" w:cstheme="majorHAnsi"/>
                <w:b/>
                <w:bCs/>
                <w:sz w:val="18"/>
                <w:szCs w:val="18"/>
              </w:rPr>
            </w:pPr>
          </w:p>
          <w:p w14:paraId="5452F614" w14:textId="77777777" w:rsidR="002D70CF" w:rsidRPr="002D70CF" w:rsidRDefault="002D70CF" w:rsidP="002D70CF">
            <w:pPr>
              <w:ind w:right="0"/>
              <w:jc w:val="center"/>
              <w:rPr>
                <w:rFonts w:asciiTheme="majorHAnsi" w:hAnsiTheme="majorHAnsi" w:cstheme="majorHAnsi"/>
                <w:sz w:val="18"/>
                <w:szCs w:val="18"/>
              </w:rPr>
            </w:pPr>
            <w:r w:rsidRPr="002D70CF">
              <w:rPr>
                <w:rFonts w:asciiTheme="majorHAnsi" w:hAnsiTheme="majorHAnsi" w:cstheme="majorHAnsi"/>
                <w:sz w:val="18"/>
                <w:szCs w:val="18"/>
              </w:rPr>
              <w:t>Ourselves and our families</w:t>
            </w:r>
          </w:p>
          <w:p w14:paraId="0DB74592" w14:textId="77777777" w:rsidR="002D70CF" w:rsidRPr="002D70CF" w:rsidRDefault="002D70CF" w:rsidP="002D70CF">
            <w:pPr>
              <w:ind w:right="0"/>
              <w:jc w:val="center"/>
              <w:rPr>
                <w:rFonts w:asciiTheme="majorHAnsi" w:hAnsiTheme="majorHAnsi" w:cstheme="majorHAnsi"/>
                <w:sz w:val="18"/>
                <w:szCs w:val="18"/>
              </w:rPr>
            </w:pPr>
            <w:r w:rsidRPr="002D70CF">
              <w:rPr>
                <w:rFonts w:asciiTheme="majorHAnsi" w:hAnsiTheme="majorHAnsi" w:cstheme="majorHAnsi"/>
                <w:sz w:val="18"/>
                <w:szCs w:val="18"/>
              </w:rPr>
              <w:t>People who help us</w:t>
            </w:r>
          </w:p>
          <w:p w14:paraId="4AF49F85" w14:textId="76B21A9C" w:rsidR="002D70CF" w:rsidRDefault="002D70CF" w:rsidP="002D70CF">
            <w:pPr>
              <w:ind w:right="0"/>
              <w:jc w:val="center"/>
              <w:rPr>
                <w:rFonts w:asciiTheme="majorHAnsi" w:hAnsiTheme="majorHAnsi" w:cstheme="majorHAnsi"/>
                <w:sz w:val="18"/>
                <w:szCs w:val="18"/>
              </w:rPr>
            </w:pPr>
            <w:r w:rsidRPr="002D70CF">
              <w:rPr>
                <w:rFonts w:asciiTheme="majorHAnsi" w:hAnsiTheme="majorHAnsi" w:cstheme="majorHAnsi"/>
                <w:sz w:val="18"/>
                <w:szCs w:val="18"/>
              </w:rPr>
              <w:t>Superheroes</w:t>
            </w:r>
          </w:p>
          <w:p w14:paraId="29B3CA1C" w14:textId="0A3E1633" w:rsidR="005A64C7" w:rsidRPr="002D70CF" w:rsidRDefault="005A64C7" w:rsidP="002D70CF">
            <w:pPr>
              <w:ind w:right="0"/>
              <w:jc w:val="center"/>
              <w:rPr>
                <w:rFonts w:asciiTheme="majorHAnsi" w:hAnsiTheme="majorHAnsi" w:cstheme="majorHAnsi"/>
                <w:sz w:val="18"/>
                <w:szCs w:val="18"/>
              </w:rPr>
            </w:pPr>
            <w:r>
              <w:rPr>
                <w:rFonts w:asciiTheme="majorHAnsi" w:hAnsiTheme="majorHAnsi" w:cstheme="majorHAnsi"/>
                <w:sz w:val="18"/>
                <w:szCs w:val="18"/>
              </w:rPr>
              <w:t>My environment</w:t>
            </w:r>
          </w:p>
          <w:p w14:paraId="2B72A812" w14:textId="4A8803ED" w:rsidR="002D70CF" w:rsidRPr="002D70CF" w:rsidRDefault="002D70CF" w:rsidP="002D70CF">
            <w:pPr>
              <w:ind w:left="0" w:right="0" w:firstLine="0"/>
              <w:jc w:val="center"/>
              <w:rPr>
                <w:rFonts w:asciiTheme="majorHAnsi" w:hAnsiTheme="majorHAnsi" w:cstheme="majorHAnsi"/>
                <w:sz w:val="18"/>
                <w:szCs w:val="18"/>
              </w:rPr>
            </w:pPr>
          </w:p>
        </w:tc>
        <w:tc>
          <w:tcPr>
            <w:tcW w:w="6837" w:type="dxa"/>
            <w:gridSpan w:val="3"/>
            <w:tcBorders>
              <w:top w:val="single" w:sz="24" w:space="0" w:color="000000"/>
              <w:left w:val="single" w:sz="24" w:space="0" w:color="000000"/>
              <w:bottom w:val="single" w:sz="24" w:space="0" w:color="000000"/>
              <w:right w:val="single" w:sz="24" w:space="0" w:color="000000"/>
            </w:tcBorders>
            <w:shd w:val="clear" w:color="auto" w:fill="F2F2F2"/>
          </w:tcPr>
          <w:p w14:paraId="5658F405" w14:textId="77777777" w:rsidR="008D0073" w:rsidRDefault="008D0073" w:rsidP="002D70CF">
            <w:pPr>
              <w:ind w:left="108" w:right="0" w:firstLine="0"/>
              <w:jc w:val="center"/>
              <w:rPr>
                <w:rFonts w:asciiTheme="majorHAnsi" w:hAnsiTheme="majorHAnsi" w:cstheme="majorHAnsi"/>
                <w:b/>
                <w:bCs/>
                <w:sz w:val="18"/>
                <w:szCs w:val="18"/>
              </w:rPr>
            </w:pPr>
            <w:r w:rsidRPr="002D70CF">
              <w:rPr>
                <w:rFonts w:asciiTheme="majorHAnsi" w:hAnsiTheme="majorHAnsi" w:cstheme="majorHAnsi"/>
                <w:b/>
                <w:bCs/>
                <w:sz w:val="18"/>
                <w:szCs w:val="18"/>
              </w:rPr>
              <w:t>Adventures above and below the clouds</w:t>
            </w:r>
          </w:p>
          <w:p w14:paraId="2011EFA8" w14:textId="77777777" w:rsidR="002D70CF" w:rsidRDefault="002D70CF" w:rsidP="002D70CF">
            <w:pPr>
              <w:ind w:right="183"/>
              <w:jc w:val="center"/>
              <w:rPr>
                <w:rFonts w:asciiTheme="majorHAnsi" w:hAnsiTheme="majorHAnsi" w:cstheme="majorHAnsi"/>
                <w:sz w:val="18"/>
                <w:szCs w:val="18"/>
              </w:rPr>
            </w:pPr>
          </w:p>
          <w:p w14:paraId="6C16E36A" w14:textId="1D6AAA3F" w:rsidR="002D70CF" w:rsidRPr="002D70CF" w:rsidRDefault="002D70CF" w:rsidP="002D70CF">
            <w:pPr>
              <w:ind w:right="183"/>
              <w:jc w:val="center"/>
              <w:rPr>
                <w:rFonts w:asciiTheme="majorHAnsi" w:hAnsiTheme="majorHAnsi" w:cstheme="majorHAnsi"/>
                <w:sz w:val="18"/>
                <w:szCs w:val="18"/>
              </w:rPr>
            </w:pPr>
            <w:r w:rsidRPr="002D70CF">
              <w:rPr>
                <w:rFonts w:asciiTheme="majorHAnsi" w:hAnsiTheme="majorHAnsi" w:cstheme="majorHAnsi"/>
                <w:sz w:val="18"/>
                <w:szCs w:val="18"/>
              </w:rPr>
              <w:t>Journeys</w:t>
            </w:r>
          </w:p>
          <w:p w14:paraId="451F53CA" w14:textId="77777777" w:rsidR="002D70CF" w:rsidRPr="002D70CF" w:rsidRDefault="002D70CF" w:rsidP="002D70CF">
            <w:pPr>
              <w:ind w:right="183"/>
              <w:jc w:val="center"/>
              <w:rPr>
                <w:rFonts w:asciiTheme="majorHAnsi" w:hAnsiTheme="majorHAnsi" w:cstheme="majorHAnsi"/>
                <w:sz w:val="18"/>
                <w:szCs w:val="18"/>
              </w:rPr>
            </w:pPr>
            <w:r w:rsidRPr="002D70CF">
              <w:rPr>
                <w:rFonts w:asciiTheme="majorHAnsi" w:hAnsiTheme="majorHAnsi" w:cstheme="majorHAnsi"/>
                <w:sz w:val="18"/>
                <w:szCs w:val="18"/>
              </w:rPr>
              <w:t>Space</w:t>
            </w:r>
          </w:p>
          <w:p w14:paraId="35BCAD69" w14:textId="77777777" w:rsidR="002D70CF" w:rsidRPr="002D70CF" w:rsidRDefault="002D70CF" w:rsidP="002D70CF">
            <w:pPr>
              <w:ind w:right="183"/>
              <w:jc w:val="center"/>
              <w:rPr>
                <w:rFonts w:asciiTheme="majorHAnsi" w:hAnsiTheme="majorHAnsi" w:cstheme="majorHAnsi"/>
                <w:sz w:val="18"/>
                <w:szCs w:val="18"/>
              </w:rPr>
            </w:pPr>
            <w:r w:rsidRPr="002D70CF">
              <w:rPr>
                <w:rFonts w:asciiTheme="majorHAnsi" w:hAnsiTheme="majorHAnsi" w:cstheme="majorHAnsi"/>
                <w:sz w:val="18"/>
                <w:szCs w:val="18"/>
              </w:rPr>
              <w:t>Countries around the world</w:t>
            </w:r>
          </w:p>
          <w:p w14:paraId="22556C23" w14:textId="687EF03F" w:rsidR="002D70CF" w:rsidRDefault="002D70CF" w:rsidP="002D70CF">
            <w:pPr>
              <w:ind w:right="183"/>
              <w:jc w:val="center"/>
              <w:rPr>
                <w:rFonts w:asciiTheme="majorHAnsi" w:hAnsiTheme="majorHAnsi" w:cstheme="majorHAnsi"/>
                <w:sz w:val="18"/>
                <w:szCs w:val="18"/>
              </w:rPr>
            </w:pPr>
            <w:r w:rsidRPr="002D70CF">
              <w:rPr>
                <w:rFonts w:asciiTheme="majorHAnsi" w:hAnsiTheme="majorHAnsi" w:cstheme="majorHAnsi"/>
                <w:sz w:val="18"/>
                <w:szCs w:val="18"/>
              </w:rPr>
              <w:t>Types of transport</w:t>
            </w:r>
          </w:p>
          <w:p w14:paraId="533BC5FC" w14:textId="499E3B62" w:rsidR="002D70CF" w:rsidRPr="002D70CF" w:rsidRDefault="002D70CF" w:rsidP="00366B71">
            <w:pPr>
              <w:ind w:right="183"/>
              <w:jc w:val="center"/>
              <w:rPr>
                <w:rFonts w:asciiTheme="majorHAnsi" w:hAnsiTheme="majorHAnsi" w:cstheme="majorHAnsi"/>
                <w:sz w:val="18"/>
                <w:szCs w:val="18"/>
              </w:rPr>
            </w:pPr>
          </w:p>
        </w:tc>
        <w:tc>
          <w:tcPr>
            <w:tcW w:w="6539" w:type="dxa"/>
            <w:gridSpan w:val="5"/>
            <w:tcBorders>
              <w:top w:val="single" w:sz="24" w:space="0" w:color="000000"/>
              <w:left w:val="single" w:sz="24" w:space="0" w:color="000000"/>
              <w:bottom w:val="single" w:sz="24" w:space="0" w:color="000000"/>
              <w:right w:val="single" w:sz="4" w:space="0" w:color="000000"/>
            </w:tcBorders>
            <w:shd w:val="clear" w:color="auto" w:fill="F2F2F2"/>
          </w:tcPr>
          <w:p w14:paraId="55735F56" w14:textId="77777777" w:rsidR="008D0073" w:rsidRDefault="008D0073" w:rsidP="002D70CF">
            <w:pPr>
              <w:ind w:left="108" w:right="0" w:firstLine="0"/>
              <w:jc w:val="center"/>
              <w:rPr>
                <w:rFonts w:asciiTheme="majorHAnsi" w:hAnsiTheme="majorHAnsi" w:cstheme="majorHAnsi"/>
                <w:b/>
                <w:bCs/>
                <w:sz w:val="18"/>
                <w:szCs w:val="18"/>
              </w:rPr>
            </w:pPr>
            <w:r w:rsidRPr="002D70CF">
              <w:rPr>
                <w:rFonts w:asciiTheme="majorHAnsi" w:hAnsiTheme="majorHAnsi" w:cstheme="majorHAnsi"/>
                <w:b/>
                <w:bCs/>
                <w:sz w:val="18"/>
                <w:szCs w:val="18"/>
              </w:rPr>
              <w:t>Roots, shoots and muddy boots</w:t>
            </w:r>
          </w:p>
          <w:p w14:paraId="6AABFD3F" w14:textId="77777777" w:rsidR="002D70CF" w:rsidRDefault="002D70CF" w:rsidP="002D70CF">
            <w:pPr>
              <w:ind w:left="108" w:right="0" w:firstLine="0"/>
              <w:jc w:val="center"/>
              <w:rPr>
                <w:rFonts w:asciiTheme="majorHAnsi" w:hAnsiTheme="majorHAnsi" w:cstheme="majorHAnsi"/>
                <w:b/>
                <w:bCs/>
                <w:sz w:val="18"/>
                <w:szCs w:val="18"/>
              </w:rPr>
            </w:pPr>
          </w:p>
          <w:p w14:paraId="2F4F7EBF" w14:textId="7B29F006" w:rsidR="002D70CF" w:rsidRDefault="002D70CF" w:rsidP="002D70CF">
            <w:pPr>
              <w:ind w:left="108" w:right="0" w:firstLine="0"/>
              <w:jc w:val="center"/>
              <w:rPr>
                <w:rFonts w:asciiTheme="majorHAnsi" w:hAnsiTheme="majorHAnsi" w:cstheme="majorHAnsi"/>
                <w:sz w:val="18"/>
                <w:szCs w:val="18"/>
              </w:rPr>
            </w:pPr>
            <w:r>
              <w:rPr>
                <w:rFonts w:asciiTheme="majorHAnsi" w:hAnsiTheme="majorHAnsi" w:cstheme="majorHAnsi"/>
                <w:sz w:val="18"/>
                <w:szCs w:val="18"/>
              </w:rPr>
              <w:t>Growing Plants – Healthy Eating</w:t>
            </w:r>
          </w:p>
          <w:p w14:paraId="3E64DB40" w14:textId="77777777" w:rsidR="002D70CF" w:rsidRDefault="002D70CF" w:rsidP="002D70CF">
            <w:pPr>
              <w:ind w:left="108" w:right="0" w:firstLine="0"/>
              <w:jc w:val="center"/>
              <w:rPr>
                <w:rFonts w:asciiTheme="majorHAnsi" w:hAnsiTheme="majorHAnsi" w:cstheme="majorHAnsi"/>
                <w:sz w:val="18"/>
                <w:szCs w:val="18"/>
              </w:rPr>
            </w:pPr>
            <w:r>
              <w:rPr>
                <w:rFonts w:asciiTheme="majorHAnsi" w:hAnsiTheme="majorHAnsi" w:cstheme="majorHAnsi"/>
                <w:sz w:val="18"/>
                <w:szCs w:val="18"/>
              </w:rPr>
              <w:t>Minibeasts</w:t>
            </w:r>
          </w:p>
          <w:p w14:paraId="038F4827" w14:textId="563D3885" w:rsidR="00866A0A" w:rsidRPr="002D70CF" w:rsidRDefault="009E195F" w:rsidP="002D70CF">
            <w:pPr>
              <w:ind w:left="108" w:right="0" w:firstLine="0"/>
              <w:jc w:val="center"/>
              <w:rPr>
                <w:rFonts w:asciiTheme="majorHAnsi" w:hAnsiTheme="majorHAnsi" w:cstheme="majorHAnsi"/>
                <w:sz w:val="18"/>
                <w:szCs w:val="18"/>
              </w:rPr>
            </w:pPr>
            <w:r>
              <w:rPr>
                <w:rFonts w:asciiTheme="majorHAnsi" w:hAnsiTheme="majorHAnsi" w:cstheme="majorHAnsi"/>
                <w:sz w:val="18"/>
                <w:szCs w:val="18"/>
              </w:rPr>
              <w:t>Traditional Tales</w:t>
            </w:r>
          </w:p>
        </w:tc>
      </w:tr>
      <w:tr w:rsidR="00BA0796" w:rsidRPr="002D70CF" w14:paraId="77838702" w14:textId="77777777" w:rsidTr="00733FA9">
        <w:trPr>
          <w:trHeight w:val="871"/>
        </w:trPr>
        <w:tc>
          <w:tcPr>
            <w:tcW w:w="2870" w:type="dxa"/>
            <w:tcBorders>
              <w:top w:val="single" w:sz="24" w:space="0" w:color="000000"/>
              <w:left w:val="single" w:sz="4" w:space="0" w:color="000000"/>
              <w:bottom w:val="single" w:sz="24" w:space="0" w:color="000000"/>
              <w:right w:val="single" w:sz="4" w:space="0" w:color="000000"/>
            </w:tcBorders>
            <w:shd w:val="clear" w:color="auto" w:fill="F2F2F2"/>
          </w:tcPr>
          <w:p w14:paraId="011836B7" w14:textId="57CCC46E" w:rsidR="00D47758" w:rsidRPr="002D70CF" w:rsidRDefault="008475BE" w:rsidP="002D70CF">
            <w:pPr>
              <w:ind w:left="697" w:right="0" w:hanging="590"/>
              <w:jc w:val="center"/>
              <w:rPr>
                <w:rFonts w:asciiTheme="majorHAnsi" w:hAnsiTheme="majorHAnsi" w:cstheme="majorHAnsi"/>
                <w:b/>
                <w:sz w:val="18"/>
                <w:szCs w:val="18"/>
              </w:rPr>
            </w:pPr>
            <w:r>
              <w:rPr>
                <w:rFonts w:asciiTheme="majorHAnsi" w:hAnsiTheme="majorHAnsi" w:cstheme="majorHAnsi"/>
                <w:b/>
                <w:sz w:val="18"/>
                <w:szCs w:val="18"/>
              </w:rPr>
              <w:t>Golden Threads</w:t>
            </w:r>
            <w:r w:rsidR="00B64A8F">
              <w:rPr>
                <w:rFonts w:asciiTheme="majorHAnsi" w:hAnsiTheme="majorHAnsi" w:cstheme="majorHAnsi"/>
                <w:b/>
                <w:sz w:val="18"/>
                <w:szCs w:val="18"/>
              </w:rPr>
              <w:t xml:space="preserve"> – Planned Links </w:t>
            </w:r>
          </w:p>
        </w:tc>
        <w:tc>
          <w:tcPr>
            <w:tcW w:w="6571" w:type="dxa"/>
            <w:gridSpan w:val="5"/>
            <w:tcBorders>
              <w:top w:val="single" w:sz="24" w:space="0" w:color="000000"/>
              <w:left w:val="single" w:sz="4" w:space="0" w:color="000000"/>
              <w:bottom w:val="single" w:sz="24" w:space="0" w:color="000000"/>
              <w:right w:val="single" w:sz="24" w:space="0" w:color="000000"/>
            </w:tcBorders>
            <w:shd w:val="clear" w:color="auto" w:fill="F2F2F2"/>
          </w:tcPr>
          <w:p w14:paraId="536D3CE9" w14:textId="5ECFBC2D" w:rsidR="001C70B3" w:rsidRPr="00930BAC" w:rsidRDefault="00A97151" w:rsidP="002B57F8">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 xml:space="preserve">Leadership – </w:t>
            </w:r>
            <w:r w:rsidRPr="00930BAC">
              <w:rPr>
                <w:rFonts w:asciiTheme="majorHAnsi" w:hAnsiTheme="majorHAnsi" w:cstheme="majorHAnsi"/>
                <w:sz w:val="18"/>
                <w:szCs w:val="18"/>
              </w:rPr>
              <w:t>People who help us and role models in stories</w:t>
            </w:r>
          </w:p>
          <w:p w14:paraId="42FE3C79" w14:textId="234B99C4" w:rsidR="003865AB" w:rsidRPr="00930BAC" w:rsidRDefault="003D1BE2" w:rsidP="002B57F8">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 xml:space="preserve">Civilisation – </w:t>
            </w:r>
            <w:r w:rsidRPr="00930BAC">
              <w:rPr>
                <w:rFonts w:asciiTheme="majorHAnsi" w:hAnsiTheme="majorHAnsi" w:cstheme="majorHAnsi"/>
                <w:sz w:val="18"/>
                <w:szCs w:val="18"/>
              </w:rPr>
              <w:t xml:space="preserve">Different jobs and why they are important, </w:t>
            </w:r>
            <w:r w:rsidR="00E32085" w:rsidRPr="00930BAC">
              <w:rPr>
                <w:rFonts w:asciiTheme="majorHAnsi" w:hAnsiTheme="majorHAnsi" w:cstheme="majorHAnsi"/>
                <w:sz w:val="18"/>
                <w:szCs w:val="18"/>
              </w:rPr>
              <w:t>lives of different people, cultures, and beliefs</w:t>
            </w:r>
          </w:p>
          <w:p w14:paraId="5F0BB124" w14:textId="48A5923E" w:rsidR="002B57F8" w:rsidRPr="00930BAC" w:rsidRDefault="00695C3D" w:rsidP="002B57F8">
            <w:pPr>
              <w:ind w:left="108" w:right="0" w:firstLine="0"/>
              <w:jc w:val="center"/>
              <w:rPr>
                <w:rFonts w:asciiTheme="minorHAnsi" w:hAnsiTheme="minorHAnsi" w:cstheme="minorHAnsi"/>
                <w:b/>
                <w:bCs/>
                <w:sz w:val="18"/>
                <w:szCs w:val="18"/>
              </w:rPr>
            </w:pPr>
            <w:r w:rsidRPr="00930BAC">
              <w:rPr>
                <w:rFonts w:asciiTheme="minorHAnsi" w:hAnsiTheme="minorHAnsi" w:cstheme="minorHAnsi"/>
                <w:b/>
                <w:bCs/>
                <w:sz w:val="18"/>
                <w:szCs w:val="18"/>
              </w:rPr>
              <w:t>Following, leading and belonging</w:t>
            </w:r>
          </w:p>
          <w:p w14:paraId="12E821ED" w14:textId="6E6A4CEC" w:rsidR="0047397B" w:rsidRPr="00930BAC" w:rsidRDefault="0047397B" w:rsidP="002B57F8">
            <w:pPr>
              <w:ind w:left="108" w:right="0" w:firstLine="0"/>
              <w:jc w:val="center"/>
              <w:rPr>
                <w:rFonts w:asciiTheme="minorHAnsi" w:hAnsiTheme="minorHAnsi" w:cstheme="minorHAnsi"/>
                <w:b/>
                <w:bCs/>
                <w:sz w:val="18"/>
                <w:szCs w:val="18"/>
              </w:rPr>
            </w:pPr>
            <w:r w:rsidRPr="00930BAC">
              <w:rPr>
                <w:rFonts w:asciiTheme="minorHAnsi" w:hAnsiTheme="minorHAnsi" w:cstheme="minorHAnsi"/>
                <w:b/>
                <w:bCs/>
                <w:sz w:val="18"/>
                <w:szCs w:val="18"/>
              </w:rPr>
              <w:t>Special times, places and celebrations</w:t>
            </w:r>
          </w:p>
          <w:p w14:paraId="18F7ACBA" w14:textId="16BFC3B8" w:rsidR="002B57F8" w:rsidRPr="00930BAC" w:rsidRDefault="002B57F8" w:rsidP="00930BAC">
            <w:pPr>
              <w:ind w:left="0" w:firstLine="0"/>
              <w:jc w:val="both"/>
              <w:rPr>
                <w:rFonts w:asciiTheme="majorHAnsi" w:hAnsiTheme="majorHAnsi" w:cstheme="majorHAnsi"/>
                <w:b/>
                <w:bCs/>
                <w:sz w:val="18"/>
                <w:szCs w:val="18"/>
              </w:rPr>
            </w:pPr>
          </w:p>
        </w:tc>
        <w:tc>
          <w:tcPr>
            <w:tcW w:w="6837" w:type="dxa"/>
            <w:gridSpan w:val="3"/>
            <w:tcBorders>
              <w:top w:val="single" w:sz="24" w:space="0" w:color="000000"/>
              <w:left w:val="single" w:sz="24" w:space="0" w:color="000000"/>
              <w:bottom w:val="single" w:sz="24" w:space="0" w:color="000000"/>
              <w:right w:val="single" w:sz="24" w:space="0" w:color="000000"/>
            </w:tcBorders>
            <w:shd w:val="clear" w:color="auto" w:fill="F2F2F2"/>
          </w:tcPr>
          <w:p w14:paraId="2542F19B" w14:textId="77777777" w:rsidR="00D47758" w:rsidRPr="00930BAC" w:rsidRDefault="000C498F" w:rsidP="002D70CF">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 xml:space="preserve">Place </w:t>
            </w:r>
            <w:r w:rsidRPr="00930BAC">
              <w:rPr>
                <w:rFonts w:asciiTheme="majorHAnsi" w:hAnsiTheme="majorHAnsi" w:cstheme="majorHAnsi"/>
                <w:sz w:val="18"/>
                <w:szCs w:val="18"/>
              </w:rPr>
              <w:t xml:space="preserve">(Countries around the </w:t>
            </w:r>
            <w:r w:rsidR="00A0290F" w:rsidRPr="00930BAC">
              <w:rPr>
                <w:rFonts w:asciiTheme="majorHAnsi" w:hAnsiTheme="majorHAnsi" w:cstheme="majorHAnsi"/>
                <w:sz w:val="18"/>
                <w:szCs w:val="18"/>
              </w:rPr>
              <w:t>world/where we live)</w:t>
            </w:r>
          </w:p>
          <w:p w14:paraId="62A542E3" w14:textId="6A0E7661" w:rsidR="001604A5" w:rsidRPr="00930BAC" w:rsidRDefault="00EA3E37" w:rsidP="002D70CF">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Human Environments</w:t>
            </w:r>
            <w:r w:rsidR="00106431" w:rsidRPr="00930BAC">
              <w:rPr>
                <w:rFonts w:asciiTheme="majorHAnsi" w:hAnsiTheme="majorHAnsi" w:cstheme="majorHAnsi"/>
                <w:b/>
                <w:bCs/>
                <w:sz w:val="18"/>
                <w:szCs w:val="18"/>
              </w:rPr>
              <w:t xml:space="preserve"> </w:t>
            </w:r>
            <w:r w:rsidR="00106431" w:rsidRPr="00930BAC">
              <w:rPr>
                <w:rFonts w:asciiTheme="majorHAnsi" w:hAnsiTheme="majorHAnsi" w:cstheme="majorHAnsi"/>
                <w:sz w:val="18"/>
                <w:szCs w:val="18"/>
              </w:rPr>
              <w:t>(Travel)</w:t>
            </w:r>
          </w:p>
          <w:p w14:paraId="47E0577B" w14:textId="1FD49FE0" w:rsidR="00F45ECF" w:rsidRPr="00930BAC" w:rsidRDefault="00F45ECF" w:rsidP="002D70CF">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 xml:space="preserve">Leadership – </w:t>
            </w:r>
            <w:r w:rsidRPr="00930BAC">
              <w:rPr>
                <w:rFonts w:asciiTheme="majorHAnsi" w:hAnsiTheme="majorHAnsi" w:cstheme="majorHAnsi"/>
                <w:sz w:val="18"/>
                <w:szCs w:val="18"/>
              </w:rPr>
              <w:t xml:space="preserve">Castles, </w:t>
            </w:r>
            <w:r w:rsidR="003D1BE2" w:rsidRPr="00930BAC">
              <w:rPr>
                <w:rFonts w:asciiTheme="majorHAnsi" w:hAnsiTheme="majorHAnsi" w:cstheme="majorHAnsi"/>
                <w:sz w:val="18"/>
                <w:szCs w:val="18"/>
              </w:rPr>
              <w:t xml:space="preserve">stories about </w:t>
            </w:r>
            <w:r w:rsidRPr="00930BAC">
              <w:rPr>
                <w:rFonts w:asciiTheme="majorHAnsi" w:hAnsiTheme="majorHAnsi" w:cstheme="majorHAnsi"/>
                <w:sz w:val="18"/>
                <w:szCs w:val="18"/>
              </w:rPr>
              <w:t>kings and queens</w:t>
            </w:r>
          </w:p>
          <w:p w14:paraId="3B06218D" w14:textId="237A3555" w:rsidR="00E32085" w:rsidRPr="00930BAC" w:rsidRDefault="00E32085" w:rsidP="002D70CF">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 xml:space="preserve">Civilisation </w:t>
            </w:r>
            <w:r w:rsidR="000A07FC" w:rsidRPr="00930BAC">
              <w:rPr>
                <w:rFonts w:asciiTheme="majorHAnsi" w:hAnsiTheme="majorHAnsi" w:cstheme="majorHAnsi"/>
                <w:b/>
                <w:bCs/>
                <w:sz w:val="18"/>
                <w:szCs w:val="18"/>
              </w:rPr>
              <w:t>–</w:t>
            </w:r>
            <w:r w:rsidRPr="00930BAC">
              <w:rPr>
                <w:rFonts w:asciiTheme="majorHAnsi" w:hAnsiTheme="majorHAnsi" w:cstheme="majorHAnsi"/>
                <w:b/>
                <w:bCs/>
                <w:sz w:val="18"/>
                <w:szCs w:val="18"/>
              </w:rPr>
              <w:t xml:space="preserve"> </w:t>
            </w:r>
            <w:r w:rsidRPr="00930BAC">
              <w:rPr>
                <w:rFonts w:asciiTheme="majorHAnsi" w:hAnsiTheme="majorHAnsi" w:cstheme="majorHAnsi"/>
                <w:sz w:val="18"/>
                <w:szCs w:val="18"/>
              </w:rPr>
              <w:t>Kingdoms</w:t>
            </w:r>
          </w:p>
          <w:p w14:paraId="58346B43" w14:textId="31B572F7" w:rsidR="000A07FC" w:rsidRPr="00930BAC" w:rsidRDefault="000A07FC" w:rsidP="002D70CF">
            <w:pPr>
              <w:ind w:left="108" w:right="0" w:firstLine="0"/>
              <w:jc w:val="center"/>
              <w:rPr>
                <w:rFonts w:asciiTheme="majorHAnsi" w:hAnsiTheme="majorHAnsi" w:cstheme="majorHAnsi"/>
                <w:sz w:val="18"/>
                <w:szCs w:val="18"/>
              </w:rPr>
            </w:pPr>
            <w:r w:rsidRPr="00930BAC">
              <w:rPr>
                <w:rFonts w:asciiTheme="majorHAnsi" w:hAnsiTheme="majorHAnsi" w:cstheme="majorHAnsi"/>
                <w:b/>
                <w:bCs/>
                <w:sz w:val="18"/>
                <w:szCs w:val="18"/>
              </w:rPr>
              <w:t xml:space="preserve">Conflict – </w:t>
            </w:r>
            <w:r w:rsidRPr="00930BAC">
              <w:rPr>
                <w:rFonts w:asciiTheme="majorHAnsi" w:hAnsiTheme="majorHAnsi" w:cstheme="majorHAnsi"/>
                <w:sz w:val="18"/>
                <w:szCs w:val="18"/>
              </w:rPr>
              <w:t>Getting on and falling out</w:t>
            </w:r>
          </w:p>
          <w:p w14:paraId="19428B83" w14:textId="77777777" w:rsidR="00930BAC" w:rsidRPr="00930BAC" w:rsidRDefault="00930BAC" w:rsidP="00930BAC">
            <w:pPr>
              <w:ind w:left="108" w:right="0" w:firstLine="0"/>
              <w:jc w:val="center"/>
              <w:rPr>
                <w:rFonts w:asciiTheme="minorHAnsi" w:hAnsiTheme="minorHAnsi" w:cstheme="minorHAnsi"/>
                <w:b/>
                <w:bCs/>
                <w:sz w:val="18"/>
                <w:szCs w:val="18"/>
              </w:rPr>
            </w:pPr>
            <w:r w:rsidRPr="00930BAC">
              <w:rPr>
                <w:rFonts w:asciiTheme="minorHAnsi" w:hAnsiTheme="minorHAnsi" w:cstheme="minorHAnsi"/>
                <w:b/>
                <w:bCs/>
                <w:sz w:val="18"/>
                <w:szCs w:val="18"/>
              </w:rPr>
              <w:t>Following, leading and belonging</w:t>
            </w:r>
          </w:p>
          <w:p w14:paraId="28EEEA52" w14:textId="77777777" w:rsidR="00930BAC" w:rsidRPr="00930BAC" w:rsidRDefault="00930BAC" w:rsidP="00930BAC">
            <w:pPr>
              <w:ind w:left="108" w:right="0" w:firstLine="0"/>
              <w:jc w:val="center"/>
              <w:rPr>
                <w:rFonts w:asciiTheme="minorHAnsi" w:hAnsiTheme="minorHAnsi" w:cstheme="minorHAnsi"/>
                <w:b/>
                <w:bCs/>
                <w:sz w:val="18"/>
                <w:szCs w:val="18"/>
              </w:rPr>
            </w:pPr>
            <w:r w:rsidRPr="00930BAC">
              <w:rPr>
                <w:rFonts w:asciiTheme="minorHAnsi" w:hAnsiTheme="minorHAnsi" w:cstheme="minorHAnsi"/>
                <w:b/>
                <w:bCs/>
                <w:sz w:val="18"/>
                <w:szCs w:val="18"/>
              </w:rPr>
              <w:t>Special times, places and celebrations</w:t>
            </w:r>
          </w:p>
          <w:p w14:paraId="70AA0F6B" w14:textId="1FD5451A" w:rsidR="006C5870" w:rsidRPr="00930BAC" w:rsidRDefault="006C5870" w:rsidP="002D70CF">
            <w:pPr>
              <w:ind w:left="108" w:right="0" w:firstLine="0"/>
              <w:jc w:val="center"/>
              <w:rPr>
                <w:rFonts w:asciiTheme="majorHAnsi" w:hAnsiTheme="majorHAnsi" w:cstheme="majorHAnsi"/>
                <w:sz w:val="18"/>
                <w:szCs w:val="18"/>
              </w:rPr>
            </w:pPr>
          </w:p>
        </w:tc>
        <w:tc>
          <w:tcPr>
            <w:tcW w:w="6539" w:type="dxa"/>
            <w:gridSpan w:val="5"/>
            <w:tcBorders>
              <w:top w:val="single" w:sz="24" w:space="0" w:color="000000"/>
              <w:left w:val="single" w:sz="24" w:space="0" w:color="000000"/>
              <w:bottom w:val="single" w:sz="24" w:space="0" w:color="000000"/>
              <w:right w:val="single" w:sz="4" w:space="0" w:color="000000"/>
            </w:tcBorders>
            <w:shd w:val="clear" w:color="auto" w:fill="F2F2F2"/>
          </w:tcPr>
          <w:p w14:paraId="330A69EA" w14:textId="77777777" w:rsidR="00D47758" w:rsidRDefault="00EA3E37" w:rsidP="002D70CF">
            <w:pPr>
              <w:ind w:left="108" w:right="0" w:firstLine="0"/>
              <w:jc w:val="center"/>
              <w:rPr>
                <w:rFonts w:asciiTheme="majorHAnsi" w:hAnsiTheme="majorHAnsi" w:cstheme="majorHAnsi"/>
                <w:b/>
                <w:bCs/>
                <w:sz w:val="18"/>
                <w:szCs w:val="18"/>
              </w:rPr>
            </w:pPr>
            <w:r>
              <w:rPr>
                <w:rFonts w:asciiTheme="majorHAnsi" w:hAnsiTheme="majorHAnsi" w:cstheme="majorHAnsi"/>
                <w:b/>
                <w:bCs/>
                <w:sz w:val="18"/>
                <w:szCs w:val="18"/>
              </w:rPr>
              <w:t>The physical world</w:t>
            </w:r>
          </w:p>
          <w:p w14:paraId="1A55375E" w14:textId="0ED08A83" w:rsidR="008A1EDB" w:rsidRPr="00EE3E63" w:rsidRDefault="008A1EDB" w:rsidP="002D70CF">
            <w:pPr>
              <w:ind w:left="108" w:right="0" w:firstLine="0"/>
              <w:jc w:val="center"/>
              <w:rPr>
                <w:rFonts w:asciiTheme="majorHAnsi" w:hAnsiTheme="majorHAnsi" w:cstheme="majorHAnsi"/>
                <w:sz w:val="18"/>
                <w:szCs w:val="18"/>
              </w:rPr>
            </w:pPr>
            <w:r>
              <w:rPr>
                <w:rFonts w:asciiTheme="majorHAnsi" w:hAnsiTheme="majorHAnsi" w:cstheme="majorHAnsi"/>
                <w:b/>
                <w:bCs/>
                <w:sz w:val="18"/>
                <w:szCs w:val="18"/>
              </w:rPr>
              <w:t>Interdep</w:t>
            </w:r>
            <w:r w:rsidR="002D709C">
              <w:rPr>
                <w:rFonts w:asciiTheme="majorHAnsi" w:hAnsiTheme="majorHAnsi" w:cstheme="majorHAnsi"/>
                <w:b/>
                <w:bCs/>
                <w:sz w:val="18"/>
                <w:szCs w:val="18"/>
              </w:rPr>
              <w:t>en</w:t>
            </w:r>
            <w:r>
              <w:rPr>
                <w:rFonts w:asciiTheme="majorHAnsi" w:hAnsiTheme="majorHAnsi" w:cstheme="majorHAnsi"/>
                <w:b/>
                <w:bCs/>
                <w:sz w:val="18"/>
                <w:szCs w:val="18"/>
              </w:rPr>
              <w:t>dence</w:t>
            </w:r>
            <w:r w:rsidR="00EE3E63">
              <w:rPr>
                <w:rFonts w:asciiTheme="majorHAnsi" w:hAnsiTheme="majorHAnsi" w:cstheme="majorHAnsi"/>
                <w:b/>
                <w:bCs/>
                <w:sz w:val="18"/>
                <w:szCs w:val="18"/>
              </w:rPr>
              <w:t xml:space="preserve"> </w:t>
            </w:r>
            <w:r w:rsidR="00EE3E63">
              <w:rPr>
                <w:rFonts w:asciiTheme="majorHAnsi" w:hAnsiTheme="majorHAnsi" w:cstheme="majorHAnsi"/>
                <w:sz w:val="18"/>
                <w:szCs w:val="18"/>
              </w:rPr>
              <w:t>(Farming)</w:t>
            </w:r>
          </w:p>
          <w:p w14:paraId="4304FD31" w14:textId="77777777" w:rsidR="000A07FC" w:rsidRPr="000A07FC" w:rsidRDefault="000A07FC" w:rsidP="000A07FC">
            <w:pPr>
              <w:ind w:left="108" w:right="0" w:firstLine="0"/>
              <w:jc w:val="center"/>
              <w:rPr>
                <w:rFonts w:asciiTheme="majorHAnsi" w:hAnsiTheme="majorHAnsi" w:cstheme="majorHAnsi"/>
                <w:sz w:val="18"/>
                <w:szCs w:val="18"/>
              </w:rPr>
            </w:pPr>
            <w:r>
              <w:rPr>
                <w:rFonts w:asciiTheme="majorHAnsi" w:hAnsiTheme="majorHAnsi" w:cstheme="majorHAnsi"/>
                <w:b/>
                <w:bCs/>
                <w:sz w:val="18"/>
                <w:szCs w:val="18"/>
              </w:rPr>
              <w:t xml:space="preserve">Conflict – </w:t>
            </w:r>
            <w:r>
              <w:rPr>
                <w:rFonts w:asciiTheme="majorHAnsi" w:hAnsiTheme="majorHAnsi" w:cstheme="majorHAnsi"/>
                <w:sz w:val="18"/>
                <w:szCs w:val="18"/>
              </w:rPr>
              <w:t>Getting on and falling out</w:t>
            </w:r>
          </w:p>
          <w:p w14:paraId="1AD9A1C0" w14:textId="77777777" w:rsidR="00106431" w:rsidRDefault="00C2181A" w:rsidP="002D70CF">
            <w:pPr>
              <w:ind w:left="108" w:right="0" w:firstLine="0"/>
              <w:jc w:val="center"/>
              <w:rPr>
                <w:rFonts w:asciiTheme="majorHAnsi" w:hAnsiTheme="majorHAnsi" w:cstheme="majorHAnsi"/>
                <w:sz w:val="18"/>
                <w:szCs w:val="18"/>
              </w:rPr>
            </w:pPr>
            <w:r>
              <w:rPr>
                <w:rFonts w:asciiTheme="majorHAnsi" w:hAnsiTheme="majorHAnsi" w:cstheme="majorHAnsi"/>
                <w:b/>
                <w:bCs/>
                <w:sz w:val="18"/>
                <w:szCs w:val="18"/>
              </w:rPr>
              <w:t xml:space="preserve">Seasonality – </w:t>
            </w:r>
            <w:r>
              <w:rPr>
                <w:rFonts w:asciiTheme="majorHAnsi" w:hAnsiTheme="majorHAnsi" w:cstheme="majorHAnsi"/>
                <w:sz w:val="18"/>
                <w:szCs w:val="18"/>
              </w:rPr>
              <w:t>Growing plants</w:t>
            </w:r>
          </w:p>
          <w:p w14:paraId="471E7BE3" w14:textId="6922D1DE" w:rsidR="00C2181A" w:rsidRPr="00C2181A" w:rsidRDefault="00C2181A" w:rsidP="00C2181A">
            <w:pPr>
              <w:ind w:left="720" w:right="0" w:firstLine="0"/>
              <w:jc w:val="center"/>
              <w:rPr>
                <w:rFonts w:asciiTheme="majorHAnsi" w:hAnsiTheme="majorHAnsi" w:cstheme="majorHAnsi"/>
                <w:sz w:val="18"/>
                <w:szCs w:val="18"/>
              </w:rPr>
            </w:pPr>
            <w:r>
              <w:rPr>
                <w:rFonts w:asciiTheme="majorHAnsi" w:hAnsiTheme="majorHAnsi" w:cstheme="majorHAnsi"/>
                <w:b/>
                <w:bCs/>
                <w:sz w:val="18"/>
                <w:szCs w:val="18"/>
              </w:rPr>
              <w:t>Healthy Eating –</w:t>
            </w:r>
            <w:r>
              <w:rPr>
                <w:rFonts w:asciiTheme="majorHAnsi" w:hAnsiTheme="majorHAnsi" w:cstheme="majorHAnsi"/>
                <w:sz w:val="18"/>
                <w:szCs w:val="18"/>
              </w:rPr>
              <w:t xml:space="preserve"> Healthy diets linked to stories </w:t>
            </w:r>
            <w:r w:rsidR="009D1878">
              <w:rPr>
                <w:rFonts w:asciiTheme="majorHAnsi" w:hAnsiTheme="majorHAnsi" w:cstheme="majorHAnsi"/>
                <w:sz w:val="18"/>
                <w:szCs w:val="18"/>
              </w:rPr>
              <w:t>including Oliver’s Vegetable’s</w:t>
            </w:r>
          </w:p>
        </w:tc>
      </w:tr>
      <w:tr w:rsidR="00BA0796" w:rsidRPr="002D70CF" w14:paraId="767B1B31" w14:textId="77777777" w:rsidTr="0009411B">
        <w:trPr>
          <w:trHeight w:val="587"/>
        </w:trPr>
        <w:tc>
          <w:tcPr>
            <w:tcW w:w="2870" w:type="dxa"/>
            <w:tcBorders>
              <w:top w:val="single" w:sz="24" w:space="0" w:color="000000"/>
              <w:left w:val="single" w:sz="4" w:space="0" w:color="000000"/>
              <w:bottom w:val="single" w:sz="24" w:space="0" w:color="000000"/>
              <w:right w:val="single" w:sz="4" w:space="0" w:color="000000"/>
            </w:tcBorders>
            <w:shd w:val="clear" w:color="auto" w:fill="F2F2F2"/>
          </w:tcPr>
          <w:p w14:paraId="3CD2FFCD" w14:textId="38FBB52E" w:rsidR="00665B75" w:rsidRDefault="00665B75" w:rsidP="002D70CF">
            <w:pPr>
              <w:ind w:left="697" w:right="0" w:hanging="590"/>
              <w:jc w:val="center"/>
              <w:rPr>
                <w:rFonts w:asciiTheme="majorHAnsi" w:hAnsiTheme="majorHAnsi" w:cstheme="majorHAnsi"/>
                <w:b/>
                <w:sz w:val="18"/>
                <w:szCs w:val="18"/>
              </w:rPr>
            </w:pPr>
            <w:r>
              <w:rPr>
                <w:rFonts w:asciiTheme="majorHAnsi" w:hAnsiTheme="majorHAnsi" w:cstheme="majorHAnsi"/>
                <w:b/>
                <w:sz w:val="18"/>
                <w:szCs w:val="18"/>
              </w:rPr>
              <w:t>Key Texts</w:t>
            </w:r>
          </w:p>
        </w:tc>
        <w:tc>
          <w:tcPr>
            <w:tcW w:w="6571" w:type="dxa"/>
            <w:gridSpan w:val="5"/>
            <w:tcBorders>
              <w:top w:val="single" w:sz="24" w:space="0" w:color="000000"/>
              <w:left w:val="single" w:sz="4" w:space="0" w:color="000000"/>
              <w:bottom w:val="single" w:sz="24" w:space="0" w:color="000000"/>
              <w:right w:val="single" w:sz="24" w:space="0" w:color="000000"/>
            </w:tcBorders>
            <w:shd w:val="clear" w:color="auto" w:fill="F2F2F2"/>
          </w:tcPr>
          <w:p w14:paraId="089FFA66" w14:textId="77777777" w:rsidR="00733FA9" w:rsidRPr="00733FA9" w:rsidRDefault="00733FA9" w:rsidP="006B34C6">
            <w:pPr>
              <w:ind w:left="0" w:right="-35" w:firstLine="0"/>
              <w:jc w:val="center"/>
              <w:rPr>
                <w:rFonts w:asciiTheme="majorHAnsi" w:eastAsiaTheme="minorHAnsi" w:hAnsiTheme="majorHAnsi" w:cstheme="majorHAnsi"/>
                <w:color w:val="auto"/>
                <w:sz w:val="18"/>
                <w:szCs w:val="18"/>
              </w:rPr>
            </w:pPr>
            <w:r w:rsidRPr="00733FA9">
              <w:rPr>
                <w:rFonts w:asciiTheme="majorHAnsi" w:hAnsiTheme="majorHAnsi" w:cstheme="majorHAnsi"/>
                <w:sz w:val="18"/>
                <w:szCs w:val="18"/>
              </w:rPr>
              <w:t>Super Duper Me!</w:t>
            </w:r>
          </w:p>
          <w:p w14:paraId="7C55DDAA" w14:textId="77777777" w:rsidR="00733FA9" w:rsidRPr="00733FA9" w:rsidRDefault="00733FA9" w:rsidP="006B34C6">
            <w:pPr>
              <w:ind w:right="-35"/>
              <w:jc w:val="center"/>
              <w:rPr>
                <w:rFonts w:asciiTheme="majorHAnsi" w:hAnsiTheme="majorHAnsi" w:cstheme="majorHAnsi"/>
                <w:sz w:val="18"/>
                <w:szCs w:val="18"/>
              </w:rPr>
            </w:pPr>
            <w:r w:rsidRPr="00733FA9">
              <w:rPr>
                <w:rFonts w:asciiTheme="majorHAnsi" w:hAnsiTheme="majorHAnsi" w:cstheme="majorHAnsi"/>
                <w:sz w:val="18"/>
                <w:szCs w:val="18"/>
              </w:rPr>
              <w:t>Supertato</w:t>
            </w:r>
          </w:p>
          <w:p w14:paraId="0525AEF5" w14:textId="77777777" w:rsidR="00733FA9" w:rsidRPr="00733FA9" w:rsidRDefault="00733FA9" w:rsidP="006B34C6">
            <w:pPr>
              <w:ind w:right="-35"/>
              <w:jc w:val="center"/>
              <w:rPr>
                <w:rFonts w:asciiTheme="majorHAnsi" w:hAnsiTheme="majorHAnsi" w:cstheme="majorHAnsi"/>
                <w:sz w:val="18"/>
                <w:szCs w:val="18"/>
              </w:rPr>
            </w:pPr>
            <w:r w:rsidRPr="00733FA9">
              <w:rPr>
                <w:rFonts w:asciiTheme="majorHAnsi" w:hAnsiTheme="majorHAnsi" w:cstheme="majorHAnsi"/>
                <w:sz w:val="18"/>
                <w:szCs w:val="18"/>
              </w:rPr>
              <w:t>A Superhero like You</w:t>
            </w:r>
          </w:p>
          <w:p w14:paraId="11B5AB92" w14:textId="77777777" w:rsidR="00733FA9" w:rsidRPr="00733FA9" w:rsidRDefault="00733FA9" w:rsidP="006B34C6">
            <w:pPr>
              <w:ind w:right="-35"/>
              <w:jc w:val="center"/>
              <w:rPr>
                <w:rFonts w:asciiTheme="majorHAnsi" w:hAnsiTheme="majorHAnsi" w:cstheme="majorHAnsi"/>
                <w:sz w:val="18"/>
                <w:szCs w:val="18"/>
              </w:rPr>
            </w:pPr>
            <w:r w:rsidRPr="00733FA9">
              <w:rPr>
                <w:rFonts w:asciiTheme="majorHAnsi" w:hAnsiTheme="majorHAnsi" w:cstheme="majorHAnsi"/>
                <w:sz w:val="18"/>
                <w:szCs w:val="18"/>
              </w:rPr>
              <w:t>Charlies Superhero Underpants</w:t>
            </w:r>
          </w:p>
          <w:p w14:paraId="0183CD38" w14:textId="5DD3DC58" w:rsidR="00733FA9" w:rsidRPr="00733FA9" w:rsidRDefault="00733FA9" w:rsidP="006B34C6">
            <w:pPr>
              <w:ind w:right="-35"/>
              <w:jc w:val="center"/>
              <w:rPr>
                <w:rFonts w:asciiTheme="majorHAnsi" w:hAnsiTheme="majorHAnsi" w:cstheme="majorHAnsi"/>
                <w:sz w:val="18"/>
                <w:szCs w:val="18"/>
              </w:rPr>
            </w:pPr>
            <w:r w:rsidRPr="00733FA9">
              <w:rPr>
                <w:rFonts w:asciiTheme="majorHAnsi" w:hAnsiTheme="majorHAnsi" w:cstheme="majorHAnsi"/>
                <w:sz w:val="18"/>
                <w:szCs w:val="18"/>
              </w:rPr>
              <w:t>Busy People Series</w:t>
            </w:r>
          </w:p>
          <w:p w14:paraId="38649444" w14:textId="23B8FF40" w:rsidR="00733FA9" w:rsidRPr="00733FA9" w:rsidRDefault="00733FA9" w:rsidP="006B34C6">
            <w:pPr>
              <w:ind w:right="-35"/>
              <w:jc w:val="center"/>
              <w:rPr>
                <w:rFonts w:asciiTheme="majorHAnsi" w:hAnsiTheme="majorHAnsi" w:cstheme="majorHAnsi"/>
                <w:sz w:val="18"/>
                <w:szCs w:val="18"/>
              </w:rPr>
            </w:pPr>
          </w:p>
          <w:p w14:paraId="14D789F1" w14:textId="77777777" w:rsidR="00665B75" w:rsidRDefault="00B77A9F" w:rsidP="00B77A9F">
            <w:pPr>
              <w:ind w:right="-35"/>
              <w:jc w:val="center"/>
              <w:rPr>
                <w:rFonts w:asciiTheme="majorHAnsi" w:hAnsiTheme="majorHAnsi" w:cstheme="majorHAnsi"/>
                <w:sz w:val="18"/>
                <w:szCs w:val="18"/>
              </w:rPr>
            </w:pPr>
            <w:r>
              <w:rPr>
                <w:rFonts w:asciiTheme="majorHAnsi" w:hAnsiTheme="majorHAnsi" w:cstheme="majorHAnsi"/>
                <w:sz w:val="18"/>
                <w:szCs w:val="18"/>
              </w:rPr>
              <w:t>Wild Woods</w:t>
            </w:r>
          </w:p>
          <w:p w14:paraId="69C1F9E2" w14:textId="77777777" w:rsidR="00B77A9F" w:rsidRDefault="00B77A9F" w:rsidP="00B77A9F">
            <w:pPr>
              <w:ind w:right="-35"/>
              <w:jc w:val="center"/>
              <w:rPr>
                <w:rFonts w:asciiTheme="majorHAnsi" w:hAnsiTheme="majorHAnsi" w:cstheme="majorHAnsi"/>
                <w:sz w:val="18"/>
                <w:szCs w:val="18"/>
              </w:rPr>
            </w:pPr>
            <w:r>
              <w:rPr>
                <w:rFonts w:asciiTheme="majorHAnsi" w:hAnsiTheme="majorHAnsi" w:cstheme="majorHAnsi"/>
                <w:sz w:val="18"/>
                <w:szCs w:val="18"/>
              </w:rPr>
              <w:t>Gruffalo</w:t>
            </w:r>
          </w:p>
          <w:p w14:paraId="6AAD7FC8" w14:textId="5B4219C1" w:rsidR="00B77A9F" w:rsidRDefault="00B77A9F" w:rsidP="00B77A9F">
            <w:pPr>
              <w:ind w:right="-35"/>
              <w:jc w:val="center"/>
              <w:rPr>
                <w:rFonts w:asciiTheme="majorHAnsi" w:hAnsiTheme="majorHAnsi" w:cstheme="majorHAnsi"/>
                <w:sz w:val="18"/>
                <w:szCs w:val="18"/>
              </w:rPr>
            </w:pPr>
            <w:r>
              <w:rPr>
                <w:rFonts w:asciiTheme="majorHAnsi" w:hAnsiTheme="majorHAnsi" w:cstheme="majorHAnsi"/>
                <w:sz w:val="18"/>
                <w:szCs w:val="18"/>
              </w:rPr>
              <w:t>Red Riding Hood</w:t>
            </w:r>
          </w:p>
          <w:p w14:paraId="5024D0F8" w14:textId="77777777" w:rsidR="00B77A9F" w:rsidRDefault="00B77A9F" w:rsidP="00B77A9F">
            <w:pPr>
              <w:ind w:right="-35"/>
              <w:jc w:val="center"/>
              <w:rPr>
                <w:rFonts w:asciiTheme="majorHAnsi" w:hAnsiTheme="majorHAnsi" w:cstheme="majorHAnsi"/>
                <w:sz w:val="18"/>
                <w:szCs w:val="18"/>
              </w:rPr>
            </w:pPr>
            <w:r>
              <w:rPr>
                <w:rFonts w:asciiTheme="majorHAnsi" w:hAnsiTheme="majorHAnsi" w:cstheme="majorHAnsi"/>
                <w:sz w:val="18"/>
                <w:szCs w:val="18"/>
              </w:rPr>
              <w:t>Stickman</w:t>
            </w:r>
          </w:p>
          <w:p w14:paraId="05AC2B5A" w14:textId="4150B461" w:rsidR="00B77A9F" w:rsidRPr="00B77A9F" w:rsidRDefault="00B77A9F" w:rsidP="00B77A9F">
            <w:pPr>
              <w:ind w:right="-35"/>
              <w:jc w:val="center"/>
              <w:rPr>
                <w:rFonts w:asciiTheme="majorHAnsi" w:hAnsiTheme="majorHAnsi" w:cstheme="majorHAnsi"/>
                <w:sz w:val="18"/>
                <w:szCs w:val="18"/>
              </w:rPr>
            </w:pPr>
          </w:p>
        </w:tc>
        <w:tc>
          <w:tcPr>
            <w:tcW w:w="6837" w:type="dxa"/>
            <w:gridSpan w:val="3"/>
            <w:tcBorders>
              <w:top w:val="single" w:sz="24" w:space="0" w:color="000000"/>
              <w:left w:val="single" w:sz="24" w:space="0" w:color="000000"/>
              <w:bottom w:val="single" w:sz="24" w:space="0" w:color="000000"/>
              <w:right w:val="single" w:sz="24" w:space="0" w:color="000000"/>
            </w:tcBorders>
            <w:shd w:val="clear" w:color="auto" w:fill="F2F2F2"/>
          </w:tcPr>
          <w:p w14:paraId="62418A1A" w14:textId="075BF97D" w:rsidR="00665B75" w:rsidRPr="00346C0F" w:rsidRDefault="006B34C6" w:rsidP="00346C0F">
            <w:pPr>
              <w:ind w:left="12" w:right="0" w:firstLine="10"/>
              <w:jc w:val="center"/>
              <w:rPr>
                <w:rFonts w:asciiTheme="majorHAnsi" w:hAnsiTheme="majorHAnsi" w:cstheme="majorHAnsi"/>
                <w:sz w:val="18"/>
                <w:szCs w:val="18"/>
              </w:rPr>
            </w:pPr>
            <w:r w:rsidRPr="00346C0F">
              <w:rPr>
                <w:rFonts w:asciiTheme="majorHAnsi" w:hAnsiTheme="majorHAnsi" w:cstheme="majorHAnsi"/>
                <w:sz w:val="18"/>
                <w:szCs w:val="18"/>
              </w:rPr>
              <w:t>Journey</w:t>
            </w:r>
          </w:p>
          <w:p w14:paraId="3604C3EE" w14:textId="77777777" w:rsidR="00346C0F" w:rsidRPr="00346C0F" w:rsidRDefault="00346C0F" w:rsidP="00346C0F">
            <w:pPr>
              <w:ind w:left="12" w:right="241" w:firstLine="10"/>
              <w:jc w:val="center"/>
              <w:rPr>
                <w:rFonts w:asciiTheme="majorHAnsi" w:hAnsiTheme="majorHAnsi" w:cstheme="majorHAnsi"/>
                <w:sz w:val="18"/>
                <w:szCs w:val="18"/>
              </w:rPr>
            </w:pPr>
            <w:r w:rsidRPr="00346C0F">
              <w:rPr>
                <w:rFonts w:asciiTheme="majorHAnsi" w:hAnsiTheme="majorHAnsi" w:cstheme="majorHAnsi"/>
                <w:sz w:val="18"/>
                <w:szCs w:val="18"/>
              </w:rPr>
              <w:t>Whatever Next!</w:t>
            </w:r>
          </w:p>
          <w:p w14:paraId="6FDD53CE" w14:textId="77777777" w:rsidR="00346C0F" w:rsidRPr="00346C0F" w:rsidRDefault="00346C0F" w:rsidP="00346C0F">
            <w:pPr>
              <w:ind w:left="12" w:right="241" w:firstLine="10"/>
              <w:jc w:val="center"/>
              <w:rPr>
                <w:rFonts w:asciiTheme="majorHAnsi" w:hAnsiTheme="majorHAnsi" w:cstheme="majorHAnsi"/>
                <w:sz w:val="18"/>
                <w:szCs w:val="18"/>
              </w:rPr>
            </w:pPr>
            <w:r w:rsidRPr="00346C0F">
              <w:rPr>
                <w:rFonts w:asciiTheme="majorHAnsi" w:hAnsiTheme="majorHAnsi" w:cstheme="majorHAnsi"/>
                <w:sz w:val="18"/>
                <w:szCs w:val="18"/>
              </w:rPr>
              <w:t>On the Way Home</w:t>
            </w:r>
          </w:p>
          <w:p w14:paraId="18E4F794" w14:textId="77777777" w:rsidR="00346C0F" w:rsidRPr="00346C0F" w:rsidRDefault="00346C0F" w:rsidP="00346C0F">
            <w:pPr>
              <w:ind w:left="12" w:right="241" w:firstLine="10"/>
              <w:jc w:val="center"/>
              <w:rPr>
                <w:rFonts w:asciiTheme="majorHAnsi" w:hAnsiTheme="majorHAnsi" w:cstheme="majorHAnsi"/>
                <w:sz w:val="18"/>
                <w:szCs w:val="18"/>
              </w:rPr>
            </w:pPr>
            <w:r w:rsidRPr="00346C0F">
              <w:rPr>
                <w:rFonts w:asciiTheme="majorHAnsi" w:hAnsiTheme="majorHAnsi" w:cstheme="majorHAnsi"/>
                <w:sz w:val="18"/>
                <w:szCs w:val="18"/>
              </w:rPr>
              <w:t>Naughty Bus</w:t>
            </w:r>
          </w:p>
          <w:p w14:paraId="22FAB86B" w14:textId="77777777" w:rsidR="00346C0F" w:rsidRPr="00346C0F" w:rsidRDefault="00346C0F" w:rsidP="00346C0F">
            <w:pPr>
              <w:ind w:left="12" w:right="241" w:firstLine="10"/>
              <w:jc w:val="center"/>
              <w:rPr>
                <w:rFonts w:asciiTheme="majorHAnsi" w:hAnsiTheme="majorHAnsi" w:cstheme="majorHAnsi"/>
                <w:sz w:val="18"/>
                <w:szCs w:val="18"/>
              </w:rPr>
            </w:pPr>
            <w:r w:rsidRPr="00346C0F">
              <w:rPr>
                <w:rFonts w:asciiTheme="majorHAnsi" w:hAnsiTheme="majorHAnsi" w:cstheme="majorHAnsi"/>
                <w:sz w:val="18"/>
                <w:szCs w:val="18"/>
              </w:rPr>
              <w:t>Handa’s Surprise</w:t>
            </w:r>
          </w:p>
          <w:p w14:paraId="07819793" w14:textId="77777777" w:rsidR="00346C0F" w:rsidRPr="00346C0F" w:rsidRDefault="00346C0F" w:rsidP="00346C0F">
            <w:pPr>
              <w:ind w:left="12" w:right="241" w:firstLine="10"/>
              <w:jc w:val="center"/>
              <w:rPr>
                <w:rFonts w:asciiTheme="majorHAnsi" w:hAnsiTheme="majorHAnsi" w:cstheme="majorHAnsi"/>
                <w:sz w:val="18"/>
                <w:szCs w:val="18"/>
              </w:rPr>
            </w:pPr>
            <w:r w:rsidRPr="00346C0F">
              <w:rPr>
                <w:rFonts w:asciiTheme="majorHAnsi" w:hAnsiTheme="majorHAnsi" w:cstheme="majorHAnsi"/>
                <w:sz w:val="18"/>
                <w:szCs w:val="18"/>
              </w:rPr>
              <w:t>Train Ride</w:t>
            </w:r>
          </w:p>
          <w:p w14:paraId="11A08672" w14:textId="77777777" w:rsidR="00346C0F" w:rsidRPr="00346C0F" w:rsidRDefault="00346C0F" w:rsidP="00346C0F">
            <w:pPr>
              <w:ind w:left="12" w:right="241" w:firstLine="10"/>
              <w:jc w:val="center"/>
              <w:rPr>
                <w:rFonts w:asciiTheme="majorHAnsi" w:hAnsiTheme="majorHAnsi" w:cstheme="majorHAnsi"/>
                <w:sz w:val="18"/>
                <w:szCs w:val="18"/>
              </w:rPr>
            </w:pPr>
            <w:r w:rsidRPr="00346C0F">
              <w:rPr>
                <w:rFonts w:asciiTheme="majorHAnsi" w:hAnsiTheme="majorHAnsi" w:cstheme="majorHAnsi"/>
                <w:sz w:val="18"/>
                <w:szCs w:val="18"/>
              </w:rPr>
              <w:t>The Hundred Decker Bus</w:t>
            </w:r>
          </w:p>
          <w:p w14:paraId="6E7EF56B" w14:textId="5652850D" w:rsidR="006B34C6" w:rsidRPr="006B34C6" w:rsidRDefault="00346C0F" w:rsidP="00346C0F">
            <w:pPr>
              <w:ind w:left="12" w:right="0" w:firstLine="10"/>
              <w:jc w:val="center"/>
              <w:rPr>
                <w:rFonts w:asciiTheme="majorHAnsi" w:hAnsiTheme="majorHAnsi" w:cstheme="majorHAnsi"/>
                <w:sz w:val="18"/>
                <w:szCs w:val="18"/>
              </w:rPr>
            </w:pPr>
            <w:r w:rsidRPr="00346C0F">
              <w:rPr>
                <w:rFonts w:asciiTheme="majorHAnsi" w:hAnsiTheme="majorHAnsi" w:cstheme="majorHAnsi"/>
                <w:sz w:val="18"/>
                <w:szCs w:val="18"/>
              </w:rPr>
              <w:t>Little People, Big Dreams (Mary Anning/Ernest Shackleton/Amelia Earhart</w:t>
            </w:r>
            <w:r w:rsidRPr="008D2FEA">
              <w:rPr>
                <w:rFonts w:cstheme="minorHAnsi"/>
                <w:sz w:val="20"/>
                <w:szCs w:val="20"/>
              </w:rPr>
              <w:t>)</w:t>
            </w:r>
          </w:p>
          <w:p w14:paraId="3907C0EF" w14:textId="1C401A66" w:rsidR="006B34C6" w:rsidRDefault="006B34C6" w:rsidP="002D70CF">
            <w:pPr>
              <w:ind w:left="108" w:right="0" w:firstLine="0"/>
              <w:jc w:val="center"/>
              <w:rPr>
                <w:rFonts w:asciiTheme="majorHAnsi" w:hAnsiTheme="majorHAnsi" w:cstheme="majorHAnsi"/>
                <w:b/>
                <w:bCs/>
                <w:sz w:val="18"/>
                <w:szCs w:val="18"/>
              </w:rPr>
            </w:pPr>
          </w:p>
        </w:tc>
        <w:tc>
          <w:tcPr>
            <w:tcW w:w="6539" w:type="dxa"/>
            <w:gridSpan w:val="5"/>
            <w:tcBorders>
              <w:top w:val="single" w:sz="24" w:space="0" w:color="000000"/>
              <w:left w:val="single" w:sz="24" w:space="0" w:color="000000"/>
              <w:bottom w:val="single" w:sz="24" w:space="0" w:color="000000"/>
              <w:right w:val="single" w:sz="4" w:space="0" w:color="000000"/>
            </w:tcBorders>
            <w:shd w:val="clear" w:color="auto" w:fill="F2F2F2"/>
          </w:tcPr>
          <w:p w14:paraId="626E315F" w14:textId="77777777" w:rsidR="00B013C0" w:rsidRPr="00B013C0" w:rsidRDefault="00B013C0" w:rsidP="00B013C0">
            <w:pPr>
              <w:ind w:right="0"/>
              <w:jc w:val="center"/>
              <w:rPr>
                <w:rFonts w:asciiTheme="majorHAnsi" w:hAnsiTheme="majorHAnsi" w:cstheme="majorHAnsi"/>
                <w:sz w:val="18"/>
                <w:szCs w:val="18"/>
              </w:rPr>
            </w:pPr>
            <w:r w:rsidRPr="00B013C0">
              <w:rPr>
                <w:rFonts w:asciiTheme="majorHAnsi" w:hAnsiTheme="majorHAnsi" w:cstheme="majorHAnsi"/>
                <w:sz w:val="18"/>
                <w:szCs w:val="18"/>
              </w:rPr>
              <w:t>Farmer Duck</w:t>
            </w:r>
          </w:p>
          <w:p w14:paraId="38690585" w14:textId="77777777" w:rsidR="00B013C0" w:rsidRPr="00B013C0" w:rsidRDefault="00B013C0" w:rsidP="00B013C0">
            <w:pPr>
              <w:ind w:right="0"/>
              <w:jc w:val="center"/>
              <w:rPr>
                <w:rFonts w:asciiTheme="majorHAnsi" w:hAnsiTheme="majorHAnsi" w:cstheme="majorHAnsi"/>
                <w:sz w:val="18"/>
                <w:szCs w:val="18"/>
              </w:rPr>
            </w:pPr>
            <w:r w:rsidRPr="00B013C0">
              <w:rPr>
                <w:rFonts w:asciiTheme="majorHAnsi" w:hAnsiTheme="majorHAnsi" w:cstheme="majorHAnsi"/>
                <w:sz w:val="18"/>
                <w:szCs w:val="18"/>
              </w:rPr>
              <w:t>Superworm</w:t>
            </w:r>
          </w:p>
          <w:p w14:paraId="30058A65" w14:textId="77777777" w:rsidR="00B013C0" w:rsidRPr="00B013C0" w:rsidRDefault="00B013C0" w:rsidP="00B013C0">
            <w:pPr>
              <w:ind w:right="0"/>
              <w:jc w:val="center"/>
              <w:rPr>
                <w:rFonts w:asciiTheme="majorHAnsi" w:hAnsiTheme="majorHAnsi" w:cstheme="majorHAnsi"/>
                <w:sz w:val="18"/>
                <w:szCs w:val="18"/>
              </w:rPr>
            </w:pPr>
            <w:r w:rsidRPr="00B013C0">
              <w:rPr>
                <w:rFonts w:asciiTheme="majorHAnsi" w:hAnsiTheme="majorHAnsi" w:cstheme="majorHAnsi"/>
                <w:sz w:val="18"/>
                <w:szCs w:val="18"/>
              </w:rPr>
              <w:t>What the Ladybird Heard</w:t>
            </w:r>
          </w:p>
          <w:p w14:paraId="5CF4D8D1" w14:textId="77777777" w:rsidR="00B013C0" w:rsidRPr="00B013C0" w:rsidRDefault="00B013C0" w:rsidP="00B013C0">
            <w:pPr>
              <w:ind w:right="0"/>
              <w:jc w:val="center"/>
              <w:rPr>
                <w:rFonts w:asciiTheme="majorHAnsi" w:hAnsiTheme="majorHAnsi" w:cstheme="majorHAnsi"/>
                <w:sz w:val="18"/>
                <w:szCs w:val="18"/>
              </w:rPr>
            </w:pPr>
            <w:r w:rsidRPr="00B013C0">
              <w:rPr>
                <w:rFonts w:asciiTheme="majorHAnsi" w:hAnsiTheme="majorHAnsi" w:cstheme="majorHAnsi"/>
                <w:sz w:val="18"/>
                <w:szCs w:val="18"/>
              </w:rPr>
              <w:t>The Very Hungry Caterpillar</w:t>
            </w:r>
          </w:p>
          <w:p w14:paraId="382EC170" w14:textId="77777777" w:rsidR="00B013C0" w:rsidRPr="00B013C0" w:rsidRDefault="00B013C0" w:rsidP="00B013C0">
            <w:pPr>
              <w:ind w:right="0"/>
              <w:jc w:val="center"/>
              <w:rPr>
                <w:rFonts w:asciiTheme="majorHAnsi" w:hAnsiTheme="majorHAnsi" w:cstheme="majorHAnsi"/>
                <w:sz w:val="18"/>
                <w:szCs w:val="18"/>
              </w:rPr>
            </w:pPr>
            <w:r w:rsidRPr="00B013C0">
              <w:rPr>
                <w:rFonts w:asciiTheme="majorHAnsi" w:hAnsiTheme="majorHAnsi" w:cstheme="majorHAnsi"/>
                <w:sz w:val="18"/>
                <w:szCs w:val="18"/>
              </w:rPr>
              <w:t>Jack and the Beanstalk</w:t>
            </w:r>
          </w:p>
          <w:p w14:paraId="7982A277" w14:textId="77777777" w:rsidR="00B013C0" w:rsidRPr="00B013C0" w:rsidRDefault="00B013C0" w:rsidP="00B013C0">
            <w:pPr>
              <w:ind w:right="0"/>
              <w:jc w:val="center"/>
              <w:rPr>
                <w:rFonts w:asciiTheme="majorHAnsi" w:hAnsiTheme="majorHAnsi" w:cstheme="majorHAnsi"/>
                <w:b/>
                <w:bCs/>
                <w:color w:val="00B050"/>
                <w:sz w:val="18"/>
                <w:szCs w:val="18"/>
              </w:rPr>
            </w:pPr>
            <w:r w:rsidRPr="00B013C0">
              <w:rPr>
                <w:rFonts w:asciiTheme="majorHAnsi" w:hAnsiTheme="majorHAnsi" w:cstheme="majorHAnsi"/>
                <w:sz w:val="18"/>
                <w:szCs w:val="18"/>
              </w:rPr>
              <w:t>Oliver’s Vegetables</w:t>
            </w:r>
          </w:p>
          <w:p w14:paraId="239F9ECD" w14:textId="77777777" w:rsidR="00B013C0" w:rsidRPr="00B013C0" w:rsidRDefault="00B013C0" w:rsidP="00B013C0">
            <w:pPr>
              <w:ind w:right="0"/>
              <w:jc w:val="center"/>
              <w:rPr>
                <w:rFonts w:asciiTheme="majorHAnsi" w:hAnsiTheme="majorHAnsi" w:cstheme="majorHAnsi"/>
                <w:sz w:val="18"/>
                <w:szCs w:val="18"/>
              </w:rPr>
            </w:pPr>
            <w:r w:rsidRPr="00B013C0">
              <w:rPr>
                <w:rFonts w:asciiTheme="majorHAnsi" w:hAnsiTheme="majorHAnsi" w:cstheme="majorHAnsi"/>
                <w:sz w:val="18"/>
                <w:szCs w:val="18"/>
              </w:rPr>
              <w:t>Ten Seeds</w:t>
            </w:r>
          </w:p>
          <w:p w14:paraId="7981753A" w14:textId="77777777" w:rsidR="00665B75" w:rsidRPr="00B013C0" w:rsidRDefault="00665B75" w:rsidP="002D70CF">
            <w:pPr>
              <w:ind w:left="108" w:right="0" w:firstLine="0"/>
              <w:jc w:val="center"/>
              <w:rPr>
                <w:rFonts w:asciiTheme="majorHAnsi" w:hAnsiTheme="majorHAnsi" w:cstheme="majorHAnsi"/>
                <w:b/>
                <w:bCs/>
                <w:sz w:val="18"/>
                <w:szCs w:val="18"/>
              </w:rPr>
            </w:pPr>
          </w:p>
        </w:tc>
      </w:tr>
      <w:tr w:rsidR="00BA0796" w:rsidRPr="002D70CF" w14:paraId="53E47121" w14:textId="77777777" w:rsidTr="0009411B">
        <w:trPr>
          <w:trHeight w:val="587"/>
        </w:trPr>
        <w:tc>
          <w:tcPr>
            <w:tcW w:w="2870" w:type="dxa"/>
            <w:tcBorders>
              <w:top w:val="single" w:sz="24" w:space="0" w:color="000000"/>
              <w:left w:val="single" w:sz="4" w:space="0" w:color="000000"/>
              <w:bottom w:val="single" w:sz="24" w:space="0" w:color="000000"/>
              <w:right w:val="single" w:sz="4" w:space="0" w:color="000000"/>
            </w:tcBorders>
            <w:shd w:val="clear" w:color="auto" w:fill="F2F2F2"/>
          </w:tcPr>
          <w:p w14:paraId="0ED2B3CD" w14:textId="75D44BDD" w:rsidR="00C63675" w:rsidRDefault="00C63675" w:rsidP="00C63675">
            <w:pPr>
              <w:ind w:left="697" w:right="0" w:hanging="590"/>
              <w:jc w:val="center"/>
              <w:rPr>
                <w:rFonts w:asciiTheme="majorHAnsi" w:hAnsiTheme="majorHAnsi" w:cstheme="majorHAnsi"/>
                <w:b/>
                <w:sz w:val="18"/>
                <w:szCs w:val="18"/>
              </w:rPr>
            </w:pPr>
            <w:r>
              <w:rPr>
                <w:rFonts w:asciiTheme="majorHAnsi" w:hAnsiTheme="majorHAnsi" w:cstheme="majorHAnsi"/>
                <w:b/>
                <w:sz w:val="18"/>
                <w:szCs w:val="18"/>
              </w:rPr>
              <w:t>Memorable Experiences/Curriculum Enhancements</w:t>
            </w:r>
          </w:p>
        </w:tc>
        <w:tc>
          <w:tcPr>
            <w:tcW w:w="6571" w:type="dxa"/>
            <w:gridSpan w:val="5"/>
            <w:tcBorders>
              <w:top w:val="single" w:sz="24" w:space="0" w:color="000000"/>
              <w:left w:val="single" w:sz="4" w:space="0" w:color="000000"/>
              <w:bottom w:val="single" w:sz="24" w:space="0" w:color="000000"/>
              <w:right w:val="single" w:sz="24" w:space="0" w:color="000000"/>
            </w:tcBorders>
            <w:shd w:val="clear" w:color="auto" w:fill="F2F2F2"/>
          </w:tcPr>
          <w:p w14:paraId="1EF7FC08" w14:textId="1165D465" w:rsidR="00C63675" w:rsidRDefault="00C63675" w:rsidP="00C63675">
            <w:pPr>
              <w:ind w:left="0" w:right="-35" w:firstLine="0"/>
              <w:jc w:val="center"/>
              <w:rPr>
                <w:rFonts w:asciiTheme="majorHAnsi" w:hAnsiTheme="majorHAnsi" w:cstheme="majorHAnsi"/>
                <w:sz w:val="18"/>
                <w:szCs w:val="18"/>
              </w:rPr>
            </w:pPr>
            <w:r>
              <w:rPr>
                <w:rFonts w:asciiTheme="majorHAnsi" w:hAnsiTheme="majorHAnsi" w:cstheme="majorHAnsi"/>
                <w:sz w:val="18"/>
                <w:szCs w:val="18"/>
              </w:rPr>
              <w:t>Woodland Walks</w:t>
            </w:r>
          </w:p>
          <w:p w14:paraId="0A91ED0D" w14:textId="44BE2521" w:rsidR="00917DB7" w:rsidRDefault="00F90A9E" w:rsidP="00C63675">
            <w:pPr>
              <w:ind w:left="0" w:right="-35" w:firstLine="0"/>
              <w:jc w:val="center"/>
              <w:rPr>
                <w:rFonts w:asciiTheme="majorHAnsi" w:hAnsiTheme="majorHAnsi" w:cstheme="majorHAnsi"/>
                <w:sz w:val="18"/>
                <w:szCs w:val="18"/>
              </w:rPr>
            </w:pPr>
            <w:r>
              <w:rPr>
                <w:rFonts w:asciiTheme="majorHAnsi" w:hAnsiTheme="majorHAnsi" w:cstheme="majorHAnsi"/>
                <w:sz w:val="18"/>
                <w:szCs w:val="18"/>
              </w:rPr>
              <w:t xml:space="preserve">Superhero </w:t>
            </w:r>
            <w:r w:rsidR="0034508F">
              <w:rPr>
                <w:rFonts w:asciiTheme="majorHAnsi" w:hAnsiTheme="majorHAnsi" w:cstheme="majorHAnsi"/>
                <w:sz w:val="18"/>
                <w:szCs w:val="18"/>
              </w:rPr>
              <w:t>discoveries</w:t>
            </w:r>
          </w:p>
          <w:p w14:paraId="44487280" w14:textId="076CD03C" w:rsidR="00C63675" w:rsidRPr="00733FA9" w:rsidRDefault="00D74F7F" w:rsidP="00D74F7F">
            <w:pPr>
              <w:ind w:left="0" w:right="-35" w:firstLine="0"/>
              <w:jc w:val="center"/>
              <w:rPr>
                <w:rFonts w:asciiTheme="majorHAnsi" w:hAnsiTheme="majorHAnsi" w:cstheme="majorHAnsi"/>
                <w:sz w:val="18"/>
                <w:szCs w:val="18"/>
              </w:rPr>
            </w:pPr>
            <w:r>
              <w:rPr>
                <w:rFonts w:asciiTheme="majorHAnsi" w:hAnsiTheme="majorHAnsi" w:cstheme="majorHAnsi"/>
                <w:sz w:val="18"/>
                <w:szCs w:val="18"/>
              </w:rPr>
              <w:t>Visitors including dental hygienist, police</w:t>
            </w:r>
          </w:p>
        </w:tc>
        <w:tc>
          <w:tcPr>
            <w:tcW w:w="6837" w:type="dxa"/>
            <w:gridSpan w:val="3"/>
            <w:tcBorders>
              <w:top w:val="single" w:sz="24" w:space="0" w:color="000000"/>
              <w:left w:val="single" w:sz="24" w:space="0" w:color="000000"/>
              <w:bottom w:val="single" w:sz="24" w:space="0" w:color="000000"/>
              <w:right w:val="single" w:sz="24" w:space="0" w:color="000000"/>
            </w:tcBorders>
            <w:shd w:val="clear" w:color="auto" w:fill="F2F2F2"/>
          </w:tcPr>
          <w:p w14:paraId="4CE713C7" w14:textId="77777777" w:rsidR="00677731" w:rsidRDefault="00677731" w:rsidP="00C63675">
            <w:pPr>
              <w:ind w:left="12" w:right="0" w:firstLine="10"/>
              <w:jc w:val="center"/>
              <w:rPr>
                <w:rFonts w:asciiTheme="majorHAnsi" w:hAnsiTheme="majorHAnsi" w:cstheme="majorHAnsi"/>
                <w:sz w:val="18"/>
                <w:szCs w:val="18"/>
              </w:rPr>
            </w:pPr>
            <w:r>
              <w:rPr>
                <w:rFonts w:asciiTheme="majorHAnsi" w:hAnsiTheme="majorHAnsi" w:cstheme="majorHAnsi"/>
                <w:sz w:val="18"/>
                <w:szCs w:val="18"/>
              </w:rPr>
              <w:t>Walk around local area</w:t>
            </w:r>
          </w:p>
          <w:p w14:paraId="2A5D66BA" w14:textId="61D5C163" w:rsidR="00677731" w:rsidRPr="00346C0F" w:rsidRDefault="004B46CF" w:rsidP="00C63675">
            <w:pPr>
              <w:ind w:left="12" w:right="0" w:firstLine="10"/>
              <w:jc w:val="center"/>
              <w:rPr>
                <w:rFonts w:asciiTheme="majorHAnsi" w:hAnsiTheme="majorHAnsi" w:cstheme="majorHAnsi"/>
                <w:sz w:val="18"/>
                <w:szCs w:val="18"/>
              </w:rPr>
            </w:pPr>
            <w:r>
              <w:rPr>
                <w:rFonts w:asciiTheme="majorHAnsi" w:hAnsiTheme="majorHAnsi" w:cstheme="majorHAnsi"/>
                <w:sz w:val="18"/>
                <w:szCs w:val="18"/>
              </w:rPr>
              <w:t>Bus ride</w:t>
            </w:r>
          </w:p>
        </w:tc>
        <w:tc>
          <w:tcPr>
            <w:tcW w:w="6539" w:type="dxa"/>
            <w:gridSpan w:val="5"/>
            <w:tcBorders>
              <w:top w:val="single" w:sz="24" w:space="0" w:color="000000"/>
              <w:left w:val="single" w:sz="24" w:space="0" w:color="000000"/>
              <w:bottom w:val="single" w:sz="24" w:space="0" w:color="000000"/>
              <w:right w:val="single" w:sz="4" w:space="0" w:color="000000"/>
            </w:tcBorders>
            <w:shd w:val="clear" w:color="auto" w:fill="F2F2F2"/>
          </w:tcPr>
          <w:p w14:paraId="41543F3D" w14:textId="1AA4B644" w:rsidR="00C63675" w:rsidRDefault="00C63675" w:rsidP="00C63675">
            <w:pPr>
              <w:ind w:right="0"/>
              <w:jc w:val="center"/>
              <w:rPr>
                <w:rFonts w:asciiTheme="majorHAnsi" w:hAnsiTheme="majorHAnsi" w:cstheme="majorHAnsi"/>
                <w:sz w:val="18"/>
                <w:szCs w:val="18"/>
              </w:rPr>
            </w:pPr>
            <w:r w:rsidRPr="00C63675">
              <w:rPr>
                <w:rFonts w:asciiTheme="majorHAnsi" w:hAnsiTheme="majorHAnsi" w:cstheme="majorHAnsi"/>
                <w:sz w:val="18"/>
                <w:szCs w:val="18"/>
              </w:rPr>
              <w:t>Chicks</w:t>
            </w:r>
          </w:p>
          <w:p w14:paraId="3BF1076D" w14:textId="75BD7694" w:rsidR="00C63675" w:rsidRPr="00C63675" w:rsidRDefault="00C63675" w:rsidP="00C63675">
            <w:pPr>
              <w:ind w:right="0"/>
              <w:jc w:val="center"/>
              <w:rPr>
                <w:rFonts w:asciiTheme="majorHAnsi" w:hAnsiTheme="majorHAnsi" w:cstheme="majorHAnsi"/>
                <w:sz w:val="18"/>
                <w:szCs w:val="18"/>
              </w:rPr>
            </w:pPr>
            <w:r>
              <w:rPr>
                <w:rFonts w:asciiTheme="majorHAnsi" w:hAnsiTheme="majorHAnsi" w:cstheme="majorHAnsi"/>
                <w:sz w:val="18"/>
                <w:szCs w:val="18"/>
              </w:rPr>
              <w:t>Cat</w:t>
            </w:r>
            <w:r w:rsidR="00677731">
              <w:rPr>
                <w:rFonts w:asciiTheme="majorHAnsi" w:hAnsiTheme="majorHAnsi" w:cstheme="majorHAnsi"/>
                <w:sz w:val="18"/>
                <w:szCs w:val="18"/>
              </w:rPr>
              <w:t>erpillars</w:t>
            </w:r>
          </w:p>
          <w:p w14:paraId="5C3AB952" w14:textId="42DE0013" w:rsidR="00C63675" w:rsidRPr="00C63675" w:rsidRDefault="00C63675" w:rsidP="00C63675">
            <w:pPr>
              <w:ind w:right="0"/>
              <w:jc w:val="center"/>
              <w:rPr>
                <w:rFonts w:asciiTheme="majorHAnsi" w:hAnsiTheme="majorHAnsi" w:cstheme="majorHAnsi"/>
                <w:sz w:val="18"/>
                <w:szCs w:val="18"/>
              </w:rPr>
            </w:pPr>
            <w:r w:rsidRPr="00C63675">
              <w:rPr>
                <w:rFonts w:asciiTheme="majorHAnsi" w:hAnsiTheme="majorHAnsi" w:cstheme="majorHAnsi"/>
                <w:sz w:val="18"/>
                <w:szCs w:val="18"/>
              </w:rPr>
              <w:t>Shropshire Hills Discovery Centre</w:t>
            </w:r>
          </w:p>
        </w:tc>
      </w:tr>
      <w:tr w:rsidR="00BA0796" w:rsidRPr="002D70CF" w14:paraId="5C3304B0" w14:textId="77777777" w:rsidTr="00896FFD">
        <w:trPr>
          <w:trHeight w:val="5835"/>
        </w:trPr>
        <w:tc>
          <w:tcPr>
            <w:tcW w:w="2870" w:type="dxa"/>
            <w:vMerge w:val="restart"/>
            <w:tcBorders>
              <w:top w:val="single" w:sz="24" w:space="0" w:color="000000"/>
              <w:left w:val="single" w:sz="4" w:space="0" w:color="000000"/>
              <w:right w:val="single" w:sz="4" w:space="0" w:color="000000"/>
            </w:tcBorders>
            <w:shd w:val="clear" w:color="auto" w:fill="8EAADB"/>
          </w:tcPr>
          <w:p w14:paraId="7BF52094" w14:textId="2B86322F" w:rsidR="00C63675" w:rsidRPr="002D70CF" w:rsidRDefault="00C63675" w:rsidP="00C63675">
            <w:pPr>
              <w:ind w:left="0" w:right="23" w:firstLine="0"/>
              <w:jc w:val="center"/>
              <w:rPr>
                <w:rFonts w:asciiTheme="majorHAnsi" w:hAnsiTheme="majorHAnsi" w:cstheme="majorHAnsi"/>
                <w:sz w:val="18"/>
                <w:szCs w:val="18"/>
              </w:rPr>
            </w:pPr>
            <w:r w:rsidRPr="002D70CF">
              <w:rPr>
                <w:rFonts w:asciiTheme="majorHAnsi" w:hAnsiTheme="majorHAnsi" w:cstheme="majorHAnsi"/>
                <w:sz w:val="18"/>
                <w:szCs w:val="18"/>
              </w:rPr>
              <w:t>Communication and</w:t>
            </w:r>
          </w:p>
          <w:p w14:paraId="05EFBE3D" w14:textId="563FF7AF" w:rsidR="00C63675" w:rsidRPr="002D70CF" w:rsidRDefault="00C63675" w:rsidP="00C63675">
            <w:pPr>
              <w:ind w:left="0" w:right="23" w:firstLine="0"/>
              <w:jc w:val="center"/>
              <w:rPr>
                <w:rFonts w:asciiTheme="majorHAnsi" w:hAnsiTheme="majorHAnsi" w:cstheme="majorHAnsi"/>
                <w:sz w:val="18"/>
                <w:szCs w:val="18"/>
              </w:rPr>
            </w:pPr>
            <w:r w:rsidRPr="002D70CF">
              <w:rPr>
                <w:rFonts w:asciiTheme="majorHAnsi" w:hAnsiTheme="majorHAnsi" w:cstheme="majorHAnsi"/>
                <w:sz w:val="18"/>
                <w:szCs w:val="18"/>
              </w:rPr>
              <w:t>Language</w:t>
            </w:r>
          </w:p>
          <w:p w14:paraId="5961CFFF" w14:textId="6F0DE0C5" w:rsidR="00C63675" w:rsidRPr="002D70CF" w:rsidRDefault="00C63675" w:rsidP="00C63675">
            <w:pPr>
              <w:ind w:left="43" w:right="0" w:firstLine="0"/>
              <w:jc w:val="center"/>
              <w:rPr>
                <w:rFonts w:asciiTheme="majorHAnsi" w:hAnsiTheme="majorHAnsi" w:cstheme="majorHAnsi"/>
                <w:sz w:val="18"/>
                <w:szCs w:val="18"/>
              </w:rPr>
            </w:pPr>
          </w:p>
          <w:p w14:paraId="18755F6D" w14:textId="0274CA80" w:rsidR="00C63675" w:rsidRPr="002D70CF" w:rsidRDefault="00C63675" w:rsidP="00C63675">
            <w:pPr>
              <w:spacing w:after="2" w:line="236" w:lineRule="auto"/>
              <w:ind w:left="738" w:right="0" w:hanging="211"/>
              <w:jc w:val="center"/>
              <w:rPr>
                <w:rFonts w:asciiTheme="majorHAnsi" w:hAnsiTheme="majorHAnsi" w:cstheme="majorHAnsi"/>
                <w:sz w:val="18"/>
                <w:szCs w:val="18"/>
              </w:rPr>
            </w:pPr>
            <w:r w:rsidRPr="002D70CF">
              <w:rPr>
                <w:rFonts w:asciiTheme="majorHAnsi" w:hAnsiTheme="majorHAnsi" w:cstheme="majorHAnsi"/>
                <w:sz w:val="18"/>
                <w:szCs w:val="18"/>
              </w:rPr>
              <w:t>(Listening and attention,</w:t>
            </w:r>
          </w:p>
          <w:p w14:paraId="69DAA0C0" w14:textId="30C33D84" w:rsidR="00C63675" w:rsidRPr="002D70CF" w:rsidRDefault="00BA0796" w:rsidP="00C63675">
            <w:pPr>
              <w:ind w:left="719" w:right="0" w:hanging="43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56704" behindDoc="0" locked="0" layoutInCell="1" allowOverlap="1" wp14:anchorId="1D8CBFA2" wp14:editId="6453F512">
                  <wp:simplePos x="0" y="0"/>
                  <wp:positionH relativeFrom="column">
                    <wp:posOffset>134019</wp:posOffset>
                  </wp:positionH>
                  <wp:positionV relativeFrom="paragraph">
                    <wp:posOffset>509133</wp:posOffset>
                  </wp:positionV>
                  <wp:extent cx="1594485" cy="1223010"/>
                  <wp:effectExtent l="0" t="0" r="5715" b="0"/>
                  <wp:wrapNone/>
                  <wp:docPr id="4" name="Picture 4" descr="By the end of reception.pub - Publ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y the end of reception.pub - Publisher"/>
                          <pic:cNvPicPr/>
                        </pic:nvPicPr>
                        <pic:blipFill rotWithShape="1">
                          <a:blip r:embed="rId10" cstate="print">
                            <a:extLst>
                              <a:ext uri="{28A0092B-C50C-407E-A947-70E740481C1C}">
                                <a14:useLocalDpi xmlns:a14="http://schemas.microsoft.com/office/drawing/2010/main" val="0"/>
                              </a:ext>
                            </a:extLst>
                          </a:blip>
                          <a:srcRect l="27055" t="25852" r="18727" b="9122"/>
                          <a:stretch/>
                        </pic:blipFill>
                        <pic:spPr bwMode="auto">
                          <a:xfrm>
                            <a:off x="0" y="0"/>
                            <a:ext cx="1594485" cy="122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3675" w:rsidRPr="002D70CF">
              <w:rPr>
                <w:rFonts w:asciiTheme="majorHAnsi" w:hAnsiTheme="majorHAnsi" w:cstheme="majorHAnsi"/>
                <w:sz w:val="18"/>
                <w:szCs w:val="18"/>
              </w:rPr>
              <w:t>understanding and speaking)</w:t>
            </w:r>
            <w:r>
              <w:rPr>
                <w:rFonts w:asciiTheme="majorHAnsi" w:hAnsiTheme="majorHAnsi" w:cstheme="majorHAnsi"/>
                <w:noProof/>
                <w:sz w:val="18"/>
                <w:szCs w:val="18"/>
              </w:rPr>
              <w:t xml:space="preserve"> </w:t>
            </w:r>
          </w:p>
        </w:tc>
        <w:tc>
          <w:tcPr>
            <w:tcW w:w="3410" w:type="dxa"/>
            <w:gridSpan w:val="4"/>
            <w:tcBorders>
              <w:top w:val="single" w:sz="24" w:space="0" w:color="000000"/>
              <w:left w:val="single" w:sz="4" w:space="0" w:color="000000"/>
              <w:bottom w:val="single" w:sz="4" w:space="0" w:color="auto"/>
              <w:right w:val="single" w:sz="4" w:space="0" w:color="000000"/>
            </w:tcBorders>
            <w:vAlign w:val="center"/>
          </w:tcPr>
          <w:p w14:paraId="0355E2E2" w14:textId="3C086CB7" w:rsidR="00C63675" w:rsidRPr="00EE1C30" w:rsidRDefault="00C63675" w:rsidP="00C63675">
            <w:pPr>
              <w:spacing w:after="3" w:line="277" w:lineRule="auto"/>
              <w:ind w:left="89" w:right="0" w:firstLine="0"/>
              <w:jc w:val="center"/>
              <w:rPr>
                <w:rFonts w:asciiTheme="majorHAnsi" w:eastAsia="Calibri" w:hAnsiTheme="majorHAnsi" w:cstheme="majorHAnsi"/>
                <w:sz w:val="18"/>
                <w:szCs w:val="18"/>
              </w:rPr>
            </w:pPr>
            <w:r w:rsidRPr="00EE1C30">
              <w:rPr>
                <w:rFonts w:asciiTheme="majorHAnsi" w:eastAsia="Calibri" w:hAnsiTheme="majorHAnsi" w:cstheme="majorHAnsi"/>
                <w:sz w:val="18"/>
                <w:szCs w:val="18"/>
              </w:rPr>
              <w:t>Understand how to listen carefully and why listening is important.</w:t>
            </w:r>
          </w:p>
          <w:p w14:paraId="2A3F7535" w14:textId="77777777" w:rsidR="00EE1C30" w:rsidRPr="002D70CF" w:rsidRDefault="00EE1C30" w:rsidP="00C63675">
            <w:pPr>
              <w:spacing w:after="3" w:line="277" w:lineRule="auto"/>
              <w:ind w:left="89" w:right="0" w:firstLine="0"/>
              <w:jc w:val="center"/>
              <w:rPr>
                <w:rFonts w:asciiTheme="majorHAnsi" w:hAnsiTheme="majorHAnsi" w:cstheme="majorHAnsi"/>
                <w:sz w:val="18"/>
                <w:szCs w:val="18"/>
              </w:rPr>
            </w:pPr>
          </w:p>
          <w:p w14:paraId="10EDB89E" w14:textId="373AA113" w:rsidR="00C63675" w:rsidRPr="002D70CF" w:rsidRDefault="00C63675" w:rsidP="00C63675">
            <w:pPr>
              <w:spacing w:after="18"/>
              <w:ind w:left="8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Engage in story times.</w:t>
            </w:r>
          </w:p>
          <w:p w14:paraId="0AD047F0" w14:textId="5F422E4F" w:rsidR="00C63675" w:rsidRPr="002D70CF" w:rsidRDefault="00C63675" w:rsidP="00C63675">
            <w:pPr>
              <w:spacing w:after="21"/>
              <w:ind w:left="89" w:right="0" w:firstLine="0"/>
              <w:jc w:val="center"/>
              <w:rPr>
                <w:rFonts w:asciiTheme="majorHAnsi" w:hAnsiTheme="majorHAnsi" w:cstheme="majorHAnsi"/>
                <w:sz w:val="18"/>
                <w:szCs w:val="18"/>
              </w:rPr>
            </w:pPr>
          </w:p>
          <w:p w14:paraId="7364810D" w14:textId="08F76425" w:rsidR="00C63675" w:rsidRPr="002D70CF" w:rsidRDefault="00C63675" w:rsidP="00C63675">
            <w:pPr>
              <w:spacing w:line="278" w:lineRule="auto"/>
              <w:ind w:left="89" w:right="56"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Listen attentively and respond to what they hear with relevant questions, comments and actions when being read to and during whole class discussions and small group interactions.</w:t>
            </w:r>
          </w:p>
          <w:p w14:paraId="7B83B68E" w14:textId="15C991F2" w:rsidR="00C63675" w:rsidRPr="002D70CF" w:rsidRDefault="00C63675" w:rsidP="00C63675">
            <w:pPr>
              <w:ind w:left="130" w:right="0" w:firstLine="0"/>
              <w:jc w:val="center"/>
              <w:rPr>
                <w:rFonts w:asciiTheme="majorHAnsi" w:hAnsiTheme="majorHAnsi" w:cstheme="majorHAnsi"/>
                <w:sz w:val="18"/>
                <w:szCs w:val="18"/>
              </w:rPr>
            </w:pPr>
          </w:p>
        </w:tc>
        <w:tc>
          <w:tcPr>
            <w:tcW w:w="3161" w:type="dxa"/>
            <w:tcBorders>
              <w:top w:val="single" w:sz="24" w:space="0" w:color="000000"/>
              <w:left w:val="single" w:sz="4" w:space="0" w:color="000000"/>
              <w:bottom w:val="single" w:sz="4" w:space="0" w:color="auto"/>
              <w:right w:val="single" w:sz="24" w:space="0" w:color="000000"/>
            </w:tcBorders>
            <w:vAlign w:val="center"/>
          </w:tcPr>
          <w:p w14:paraId="4A094B9D" w14:textId="77777777" w:rsidR="00AC4E55" w:rsidRDefault="00C63675" w:rsidP="00C63675">
            <w:pPr>
              <w:spacing w:line="278" w:lineRule="auto"/>
              <w:ind w:left="108" w:right="291" w:firstLine="0"/>
              <w:jc w:val="center"/>
              <w:rPr>
                <w:rFonts w:asciiTheme="majorHAnsi" w:eastAsia="Calibri" w:hAnsiTheme="majorHAnsi" w:cstheme="majorHAnsi"/>
                <w:sz w:val="18"/>
                <w:szCs w:val="18"/>
              </w:rPr>
            </w:pPr>
            <w:r w:rsidRPr="00733FA9">
              <w:rPr>
                <w:rFonts w:asciiTheme="majorHAnsi" w:eastAsia="Calibri" w:hAnsiTheme="majorHAnsi" w:cstheme="majorHAnsi"/>
                <w:sz w:val="18"/>
                <w:szCs w:val="18"/>
              </w:rPr>
              <w:t xml:space="preserve">Ask questions to find out more and to check they understand what has been said to them. </w:t>
            </w:r>
          </w:p>
          <w:p w14:paraId="5360E2BD" w14:textId="77777777" w:rsidR="00AC4E55" w:rsidRDefault="00AC4E55" w:rsidP="00C63675">
            <w:pPr>
              <w:spacing w:line="278" w:lineRule="auto"/>
              <w:ind w:left="108" w:right="291" w:firstLine="0"/>
              <w:jc w:val="center"/>
              <w:rPr>
                <w:rFonts w:asciiTheme="majorHAnsi" w:eastAsia="Calibri" w:hAnsiTheme="majorHAnsi" w:cstheme="majorHAnsi"/>
                <w:sz w:val="18"/>
                <w:szCs w:val="18"/>
              </w:rPr>
            </w:pPr>
          </w:p>
          <w:p w14:paraId="3556E255" w14:textId="4EB70A2E" w:rsidR="00AC4E55" w:rsidRDefault="00C63675" w:rsidP="00C63675">
            <w:pPr>
              <w:spacing w:line="278" w:lineRule="auto"/>
              <w:ind w:left="108" w:right="291" w:firstLine="0"/>
              <w:jc w:val="center"/>
              <w:rPr>
                <w:rFonts w:asciiTheme="majorHAnsi" w:eastAsia="Calibri" w:hAnsiTheme="majorHAnsi" w:cstheme="majorHAnsi"/>
                <w:sz w:val="18"/>
                <w:szCs w:val="18"/>
              </w:rPr>
            </w:pPr>
            <w:r w:rsidRPr="00733FA9">
              <w:rPr>
                <w:rFonts w:asciiTheme="majorHAnsi" w:eastAsia="Calibri" w:hAnsiTheme="majorHAnsi" w:cstheme="majorHAnsi"/>
                <w:sz w:val="18"/>
                <w:szCs w:val="18"/>
              </w:rPr>
              <w:t>Develop social phrase</w:t>
            </w:r>
            <w:r w:rsidR="00782E29">
              <w:rPr>
                <w:rFonts w:asciiTheme="majorHAnsi" w:eastAsia="Calibri" w:hAnsiTheme="majorHAnsi" w:cstheme="majorHAnsi"/>
                <w:sz w:val="18"/>
                <w:szCs w:val="18"/>
              </w:rPr>
              <w:t>s</w:t>
            </w:r>
          </w:p>
          <w:p w14:paraId="6153D0D6" w14:textId="77777777" w:rsidR="00AC4E55" w:rsidRDefault="00AC4E55" w:rsidP="00C63675">
            <w:pPr>
              <w:spacing w:line="278" w:lineRule="auto"/>
              <w:ind w:left="108" w:right="291" w:firstLine="0"/>
              <w:jc w:val="center"/>
              <w:rPr>
                <w:rFonts w:asciiTheme="majorHAnsi" w:eastAsia="Calibri" w:hAnsiTheme="majorHAnsi" w:cstheme="majorHAnsi"/>
                <w:sz w:val="18"/>
                <w:szCs w:val="18"/>
              </w:rPr>
            </w:pPr>
          </w:p>
          <w:p w14:paraId="06FF583B" w14:textId="6135A04F" w:rsidR="00C63675" w:rsidRPr="00733FA9" w:rsidRDefault="00C63675" w:rsidP="00C63675">
            <w:pPr>
              <w:spacing w:line="278" w:lineRule="auto"/>
              <w:ind w:left="108" w:right="291" w:firstLine="0"/>
              <w:jc w:val="center"/>
              <w:rPr>
                <w:rFonts w:asciiTheme="majorHAnsi" w:hAnsiTheme="majorHAnsi" w:cstheme="majorHAnsi"/>
                <w:sz w:val="18"/>
                <w:szCs w:val="18"/>
              </w:rPr>
            </w:pPr>
            <w:r w:rsidRPr="00733FA9">
              <w:rPr>
                <w:rFonts w:asciiTheme="majorHAnsi" w:eastAsia="Calibri" w:hAnsiTheme="majorHAnsi" w:cstheme="majorHAnsi"/>
                <w:sz w:val="18"/>
                <w:szCs w:val="18"/>
              </w:rPr>
              <w:t>Engage in story times.</w:t>
            </w:r>
          </w:p>
          <w:p w14:paraId="0CE87F9E" w14:textId="5D5205CE" w:rsidR="00C63675" w:rsidRPr="00733FA9" w:rsidRDefault="00C63675" w:rsidP="00C63675">
            <w:pPr>
              <w:ind w:left="108" w:right="0" w:firstLine="0"/>
              <w:jc w:val="center"/>
              <w:rPr>
                <w:rFonts w:asciiTheme="majorHAnsi" w:hAnsiTheme="majorHAnsi" w:cstheme="majorHAnsi"/>
                <w:sz w:val="18"/>
                <w:szCs w:val="18"/>
              </w:rPr>
            </w:pPr>
          </w:p>
          <w:p w14:paraId="4E747C02" w14:textId="2EB59F8E" w:rsidR="00C63675" w:rsidRPr="00733FA9" w:rsidRDefault="00C63675" w:rsidP="00C63675">
            <w:pPr>
              <w:spacing w:line="242" w:lineRule="auto"/>
              <w:ind w:left="108" w:right="0" w:firstLine="0"/>
              <w:jc w:val="center"/>
              <w:rPr>
                <w:rFonts w:asciiTheme="majorHAnsi" w:hAnsiTheme="majorHAnsi" w:cstheme="majorHAnsi"/>
                <w:sz w:val="18"/>
                <w:szCs w:val="18"/>
              </w:rPr>
            </w:pPr>
            <w:r w:rsidRPr="00733FA9">
              <w:rPr>
                <w:rFonts w:asciiTheme="majorHAnsi" w:eastAsia="Calibri" w:hAnsiTheme="majorHAnsi" w:cstheme="majorHAnsi"/>
                <w:sz w:val="18"/>
                <w:szCs w:val="18"/>
              </w:rPr>
              <w:t>Make comments about what they have heard and ask questions to clarify their understanding.</w:t>
            </w:r>
          </w:p>
          <w:p w14:paraId="65C627A0" w14:textId="08B6DDC3" w:rsidR="00C63675" w:rsidRPr="00733FA9" w:rsidRDefault="00C63675" w:rsidP="00C63675">
            <w:pPr>
              <w:ind w:left="108" w:right="0" w:firstLine="0"/>
              <w:jc w:val="center"/>
              <w:rPr>
                <w:rFonts w:asciiTheme="majorHAnsi" w:hAnsiTheme="majorHAnsi" w:cstheme="majorHAnsi"/>
                <w:sz w:val="18"/>
                <w:szCs w:val="18"/>
              </w:rPr>
            </w:pPr>
          </w:p>
          <w:p w14:paraId="7DEB093A" w14:textId="6A6626C7" w:rsidR="00C63675" w:rsidRPr="00733FA9" w:rsidRDefault="00C63675" w:rsidP="00C63675">
            <w:pPr>
              <w:spacing w:line="243" w:lineRule="auto"/>
              <w:ind w:left="108" w:right="0" w:firstLine="0"/>
              <w:jc w:val="center"/>
              <w:rPr>
                <w:rFonts w:asciiTheme="majorHAnsi" w:hAnsiTheme="majorHAnsi" w:cstheme="majorHAnsi"/>
                <w:sz w:val="18"/>
                <w:szCs w:val="18"/>
              </w:rPr>
            </w:pPr>
            <w:r w:rsidRPr="00733FA9">
              <w:rPr>
                <w:rFonts w:asciiTheme="majorHAnsi" w:eastAsia="Calibri" w:hAnsiTheme="majorHAnsi" w:cstheme="majorHAnsi"/>
                <w:sz w:val="18"/>
                <w:szCs w:val="18"/>
              </w:rPr>
              <w:t>Hold conversation when engaged in back-and-forth exchanges with their teacher and peers.</w:t>
            </w:r>
          </w:p>
          <w:p w14:paraId="3CCDE9AF" w14:textId="6BEA8F2F" w:rsidR="00C63675" w:rsidRPr="00733FA9" w:rsidRDefault="00C63675" w:rsidP="00C63675">
            <w:pPr>
              <w:spacing w:after="1574"/>
              <w:ind w:left="108" w:right="0" w:firstLine="0"/>
              <w:jc w:val="center"/>
              <w:rPr>
                <w:rFonts w:asciiTheme="majorHAnsi" w:hAnsiTheme="majorHAnsi" w:cstheme="majorHAnsi"/>
                <w:sz w:val="18"/>
                <w:szCs w:val="18"/>
              </w:rPr>
            </w:pPr>
          </w:p>
          <w:p w14:paraId="6063FA13" w14:textId="381F5340" w:rsidR="00C63675" w:rsidRPr="00733FA9" w:rsidRDefault="00C63675" w:rsidP="00C63675">
            <w:pPr>
              <w:ind w:left="0" w:right="20" w:firstLine="0"/>
              <w:jc w:val="center"/>
              <w:rPr>
                <w:rFonts w:asciiTheme="majorHAnsi" w:hAnsiTheme="majorHAnsi" w:cstheme="majorHAnsi"/>
                <w:sz w:val="18"/>
                <w:szCs w:val="18"/>
              </w:rPr>
            </w:pPr>
          </w:p>
        </w:tc>
        <w:tc>
          <w:tcPr>
            <w:tcW w:w="3314" w:type="dxa"/>
            <w:tcBorders>
              <w:top w:val="single" w:sz="24" w:space="0" w:color="000000"/>
              <w:left w:val="single" w:sz="24" w:space="0" w:color="000000"/>
              <w:bottom w:val="single" w:sz="4" w:space="0" w:color="auto"/>
              <w:right w:val="single" w:sz="4" w:space="0" w:color="000000"/>
            </w:tcBorders>
            <w:vAlign w:val="center"/>
          </w:tcPr>
          <w:p w14:paraId="767D82CA" w14:textId="2083F7AF" w:rsidR="00C63675" w:rsidRPr="002D70CF" w:rsidRDefault="00C63675" w:rsidP="00C63675">
            <w:pPr>
              <w:spacing w:after="3" w:line="277" w:lineRule="auto"/>
              <w:ind w:left="109" w:right="18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Articulate their ideas and thoughts in well-formed sentences.</w:t>
            </w:r>
          </w:p>
          <w:p w14:paraId="480F820F" w14:textId="01C1C6ED" w:rsidR="00C63675" w:rsidRPr="002D70CF" w:rsidRDefault="00C63675" w:rsidP="00C63675">
            <w:pPr>
              <w:spacing w:after="2" w:line="277" w:lineRule="auto"/>
              <w:ind w:left="109" w:right="18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Connect one idea or action to another using a range of connectives.</w:t>
            </w:r>
          </w:p>
          <w:p w14:paraId="15FD4AE6" w14:textId="01F9171E" w:rsidR="00C63675" w:rsidRPr="002D70CF" w:rsidRDefault="00C63675" w:rsidP="00C63675">
            <w:pPr>
              <w:spacing w:after="18"/>
              <w:ind w:left="109" w:right="18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Engage in non-fiction books.</w:t>
            </w:r>
          </w:p>
          <w:p w14:paraId="312F1E0A" w14:textId="4BF88309" w:rsidR="00C63675" w:rsidRPr="002D70CF" w:rsidRDefault="00C63675" w:rsidP="00C63675">
            <w:pPr>
              <w:spacing w:after="1" w:line="278" w:lineRule="auto"/>
              <w:ind w:left="109" w:right="18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Listen to and talk about selected nonfiction to develop a deep familiarity with new knowledge and vocabulary.</w:t>
            </w:r>
          </w:p>
          <w:p w14:paraId="77A04038" w14:textId="17C7D665" w:rsidR="00C63675" w:rsidRPr="002D70CF" w:rsidRDefault="00C63675" w:rsidP="00C63675">
            <w:pPr>
              <w:ind w:left="109" w:right="187" w:firstLine="0"/>
              <w:jc w:val="center"/>
              <w:rPr>
                <w:rFonts w:asciiTheme="majorHAnsi" w:hAnsiTheme="majorHAnsi" w:cstheme="majorHAnsi"/>
                <w:sz w:val="18"/>
                <w:szCs w:val="18"/>
              </w:rPr>
            </w:pPr>
          </w:p>
          <w:p w14:paraId="59CC9556" w14:textId="6878A2A0" w:rsidR="00C63675" w:rsidRPr="002D70CF" w:rsidRDefault="00C63675" w:rsidP="00C63675">
            <w:pPr>
              <w:spacing w:line="242" w:lineRule="auto"/>
              <w:ind w:left="109" w:right="18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Participate in small group, class and one-to-one discussions, offering their own ideas, using recently introduced vocabulary.</w:t>
            </w:r>
          </w:p>
          <w:p w14:paraId="1889DAC9" w14:textId="7703CE54" w:rsidR="00C63675" w:rsidRPr="002D70CF" w:rsidRDefault="00C63675" w:rsidP="00C63675">
            <w:pPr>
              <w:ind w:left="109" w:right="187" w:firstLine="0"/>
              <w:jc w:val="center"/>
              <w:rPr>
                <w:rFonts w:asciiTheme="majorHAnsi" w:hAnsiTheme="majorHAnsi" w:cstheme="majorHAnsi"/>
                <w:sz w:val="18"/>
                <w:szCs w:val="18"/>
              </w:rPr>
            </w:pPr>
          </w:p>
          <w:p w14:paraId="7B9B22FD" w14:textId="680F7688" w:rsidR="00C63675" w:rsidRPr="002D70CF" w:rsidRDefault="00C63675" w:rsidP="00C63675">
            <w:pPr>
              <w:spacing w:after="36" w:line="244" w:lineRule="auto"/>
              <w:ind w:left="109" w:right="187" w:firstLine="187"/>
              <w:jc w:val="center"/>
              <w:rPr>
                <w:rFonts w:asciiTheme="majorHAnsi" w:hAnsiTheme="majorHAnsi" w:cstheme="majorHAnsi"/>
                <w:sz w:val="18"/>
                <w:szCs w:val="18"/>
              </w:rPr>
            </w:pPr>
            <w:r w:rsidRPr="002D70CF">
              <w:rPr>
                <w:rFonts w:asciiTheme="majorHAnsi" w:eastAsia="Calibri" w:hAnsiTheme="majorHAnsi" w:cstheme="majorHAnsi"/>
                <w:sz w:val="18"/>
                <w:szCs w:val="18"/>
              </w:rPr>
              <w:t>Express their ideas and feelings about their experiences using full sentences, including use of past, present and future tenses and making use of conjunctions, with modelling and support from their teacher.</w:t>
            </w:r>
          </w:p>
          <w:p w14:paraId="099A392D" w14:textId="2CF0A52B" w:rsidR="00C63675" w:rsidRPr="002D70CF" w:rsidRDefault="00C63675" w:rsidP="00C63675">
            <w:pPr>
              <w:ind w:left="109" w:right="187" w:firstLine="0"/>
              <w:jc w:val="center"/>
              <w:rPr>
                <w:rFonts w:asciiTheme="majorHAnsi" w:hAnsiTheme="majorHAnsi" w:cstheme="majorHAnsi"/>
                <w:sz w:val="18"/>
                <w:szCs w:val="18"/>
              </w:rPr>
            </w:pPr>
          </w:p>
        </w:tc>
        <w:tc>
          <w:tcPr>
            <w:tcW w:w="3523" w:type="dxa"/>
            <w:gridSpan w:val="2"/>
            <w:tcBorders>
              <w:top w:val="single" w:sz="24" w:space="0" w:color="000000"/>
              <w:left w:val="single" w:sz="4" w:space="0" w:color="000000"/>
              <w:bottom w:val="single" w:sz="4" w:space="0" w:color="auto"/>
              <w:right w:val="single" w:sz="24" w:space="0" w:color="000000"/>
            </w:tcBorders>
            <w:vAlign w:val="center"/>
          </w:tcPr>
          <w:p w14:paraId="7C903129" w14:textId="5009C135" w:rsidR="00C63675" w:rsidRDefault="00C63675" w:rsidP="00C63675">
            <w:pPr>
              <w:spacing w:after="18"/>
              <w:ind w:left="108"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Describe events in some detail</w:t>
            </w:r>
          </w:p>
          <w:p w14:paraId="2145FA4D" w14:textId="77777777" w:rsidR="00ED0DAD" w:rsidRPr="002D70CF" w:rsidRDefault="00ED0DAD" w:rsidP="00C63675">
            <w:pPr>
              <w:spacing w:after="18"/>
              <w:ind w:left="108" w:right="0" w:firstLine="0"/>
              <w:jc w:val="center"/>
              <w:rPr>
                <w:rFonts w:asciiTheme="majorHAnsi" w:hAnsiTheme="majorHAnsi" w:cstheme="majorHAnsi"/>
                <w:sz w:val="18"/>
                <w:szCs w:val="18"/>
              </w:rPr>
            </w:pPr>
          </w:p>
          <w:p w14:paraId="42BAEC7A" w14:textId="108AB0C4" w:rsidR="00C63675" w:rsidRPr="002D70CF" w:rsidRDefault="00C63675" w:rsidP="00C63675">
            <w:pPr>
              <w:spacing w:line="279" w:lineRule="auto"/>
              <w:ind w:left="96" w:right="0" w:firstLine="12"/>
              <w:jc w:val="center"/>
              <w:rPr>
                <w:rFonts w:asciiTheme="majorHAnsi" w:hAnsiTheme="majorHAnsi" w:cstheme="majorHAnsi"/>
                <w:sz w:val="18"/>
                <w:szCs w:val="18"/>
              </w:rPr>
            </w:pPr>
            <w:r w:rsidRPr="002D70CF">
              <w:rPr>
                <w:rFonts w:asciiTheme="majorHAnsi" w:eastAsia="Calibri" w:hAnsiTheme="majorHAnsi" w:cstheme="majorHAnsi"/>
                <w:sz w:val="18"/>
                <w:szCs w:val="18"/>
              </w:rPr>
              <w:t>Use talk to help work out problems and organise thinking and activities explain how things work and why they might happen.</w:t>
            </w:r>
          </w:p>
          <w:p w14:paraId="180EE475" w14:textId="33ABF98A" w:rsidR="00C63675" w:rsidRPr="002D70CF" w:rsidRDefault="00C63675" w:rsidP="00C63675">
            <w:pPr>
              <w:spacing w:after="21"/>
              <w:ind w:left="108" w:right="0" w:firstLine="0"/>
              <w:jc w:val="center"/>
              <w:rPr>
                <w:rFonts w:asciiTheme="majorHAnsi" w:hAnsiTheme="majorHAnsi" w:cstheme="majorHAnsi"/>
                <w:sz w:val="18"/>
                <w:szCs w:val="18"/>
              </w:rPr>
            </w:pPr>
          </w:p>
          <w:p w14:paraId="0E5F11B5" w14:textId="6790EEA9" w:rsidR="00C63675" w:rsidRPr="002D70CF" w:rsidRDefault="00C63675" w:rsidP="00C63675">
            <w:pPr>
              <w:spacing w:line="242" w:lineRule="auto"/>
              <w:ind w:left="108" w:right="6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Offer explanations for why things might happen, making use of recently introduced vocabulary from stories, nonfiction, rhymes and poems when appropriate.</w:t>
            </w:r>
          </w:p>
          <w:p w14:paraId="7036FEE1" w14:textId="3E20A6D5" w:rsidR="00C63675" w:rsidRPr="002D70CF" w:rsidRDefault="00C63675" w:rsidP="00C63675">
            <w:pPr>
              <w:spacing w:after="18"/>
              <w:ind w:left="108" w:right="0" w:firstLine="0"/>
              <w:jc w:val="center"/>
              <w:rPr>
                <w:rFonts w:asciiTheme="majorHAnsi" w:hAnsiTheme="majorHAnsi" w:cstheme="majorHAnsi"/>
                <w:sz w:val="18"/>
                <w:szCs w:val="18"/>
              </w:rPr>
            </w:pPr>
          </w:p>
          <w:p w14:paraId="1E40D82B" w14:textId="3EAFA52D" w:rsidR="00C63675" w:rsidRPr="002D70CF" w:rsidRDefault="00C63675" w:rsidP="00C63675">
            <w:pPr>
              <w:ind w:left="0" w:right="30" w:firstLine="0"/>
              <w:jc w:val="center"/>
              <w:rPr>
                <w:rFonts w:asciiTheme="majorHAnsi" w:hAnsiTheme="majorHAnsi" w:cstheme="majorHAnsi"/>
                <w:sz w:val="18"/>
                <w:szCs w:val="18"/>
              </w:rPr>
            </w:pPr>
          </w:p>
        </w:tc>
        <w:tc>
          <w:tcPr>
            <w:tcW w:w="3063" w:type="dxa"/>
            <w:gridSpan w:val="4"/>
            <w:tcBorders>
              <w:top w:val="single" w:sz="24" w:space="0" w:color="000000"/>
              <w:left w:val="single" w:sz="24" w:space="0" w:color="000000"/>
              <w:bottom w:val="single" w:sz="4" w:space="0" w:color="auto"/>
              <w:right w:val="single" w:sz="4" w:space="0" w:color="000000"/>
            </w:tcBorders>
            <w:vAlign w:val="center"/>
          </w:tcPr>
          <w:p w14:paraId="38B1B11A" w14:textId="051A5582" w:rsidR="00C63675" w:rsidRPr="002D70CF" w:rsidRDefault="00C63675" w:rsidP="00C63675">
            <w:pPr>
              <w:spacing w:after="3" w:line="277"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Listen to and talk about stories to build familiarity and understanding.</w:t>
            </w:r>
          </w:p>
          <w:p w14:paraId="13E4173A" w14:textId="30DCFFAC" w:rsidR="00C63675" w:rsidRDefault="00C63675" w:rsidP="00C63675">
            <w:pPr>
              <w:spacing w:line="278" w:lineRule="auto"/>
              <w:ind w:left="109" w:right="148"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Engage in non-fiction books. Listen to and talk about selected non-fiction to develop a deep familiarity with new knowledge and vocabulary.</w:t>
            </w:r>
          </w:p>
          <w:p w14:paraId="2949389C" w14:textId="77777777" w:rsidR="00667145" w:rsidRPr="002D70CF" w:rsidRDefault="00667145" w:rsidP="00C63675">
            <w:pPr>
              <w:spacing w:line="278" w:lineRule="auto"/>
              <w:ind w:left="109" w:right="148" w:firstLine="0"/>
              <w:jc w:val="center"/>
              <w:rPr>
                <w:rFonts w:asciiTheme="majorHAnsi" w:hAnsiTheme="majorHAnsi" w:cstheme="majorHAnsi"/>
                <w:sz w:val="18"/>
                <w:szCs w:val="18"/>
              </w:rPr>
            </w:pPr>
          </w:p>
          <w:p w14:paraId="305BCB50" w14:textId="1B67AF10" w:rsidR="00C63675" w:rsidRPr="002D70CF" w:rsidRDefault="00C63675" w:rsidP="00C63675">
            <w:pPr>
              <w:spacing w:line="242" w:lineRule="auto"/>
              <w:ind w:left="109" w:right="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Offer explanations for why things might happen, making use of recently introduced vocabulary from stories, non-fiction, rhymes and poems when appropriate.</w:t>
            </w:r>
          </w:p>
          <w:p w14:paraId="4C937B3A" w14:textId="73B3C084" w:rsidR="00C63675" w:rsidRPr="002D70CF" w:rsidRDefault="00C63675" w:rsidP="00C63675">
            <w:pPr>
              <w:ind w:left="469" w:right="0" w:firstLine="0"/>
              <w:jc w:val="center"/>
              <w:rPr>
                <w:rFonts w:asciiTheme="majorHAnsi" w:hAnsiTheme="majorHAnsi" w:cstheme="majorHAnsi"/>
                <w:sz w:val="18"/>
                <w:szCs w:val="18"/>
              </w:rPr>
            </w:pPr>
          </w:p>
          <w:p w14:paraId="50EB3EA1" w14:textId="16CF5896" w:rsidR="00C63675" w:rsidRPr="002D70CF" w:rsidRDefault="00C63675" w:rsidP="00C63675">
            <w:pPr>
              <w:ind w:left="-31" w:right="372" w:firstLine="140"/>
              <w:jc w:val="center"/>
              <w:rPr>
                <w:rFonts w:asciiTheme="majorHAnsi" w:hAnsiTheme="majorHAnsi" w:cstheme="majorHAnsi"/>
                <w:sz w:val="18"/>
                <w:szCs w:val="18"/>
              </w:rPr>
            </w:pPr>
            <w:r w:rsidRPr="002D70CF">
              <w:rPr>
                <w:rFonts w:asciiTheme="majorHAnsi" w:eastAsia="Calibri" w:hAnsiTheme="majorHAnsi" w:cstheme="majorHAnsi"/>
                <w:sz w:val="18"/>
                <w:szCs w:val="18"/>
              </w:rPr>
              <w:t>Express their ideas and feelings about their experiences using full sentences, including use of past, present, and future tenses and making use of conjunctions, with modelling and support from their teacher.  vocabulary in different contexts</w:t>
            </w:r>
          </w:p>
        </w:tc>
        <w:tc>
          <w:tcPr>
            <w:tcW w:w="3476" w:type="dxa"/>
            <w:tcBorders>
              <w:top w:val="single" w:sz="24" w:space="0" w:color="000000"/>
              <w:left w:val="single" w:sz="4" w:space="0" w:color="000000"/>
              <w:bottom w:val="single" w:sz="4" w:space="0" w:color="auto"/>
              <w:right w:val="single" w:sz="4" w:space="0" w:color="000000"/>
            </w:tcBorders>
            <w:vAlign w:val="center"/>
          </w:tcPr>
          <w:p w14:paraId="6BCE892B" w14:textId="1F932375" w:rsidR="00C63675" w:rsidRPr="002D70CF" w:rsidRDefault="00C63675" w:rsidP="00C63675">
            <w:pPr>
              <w:spacing w:after="1" w:line="278" w:lineRule="auto"/>
              <w:ind w:left="149" w:right="4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Retell the story once they have developed a deep familiarity with the text; some as exact repetition and some in their own words.</w:t>
            </w:r>
          </w:p>
          <w:p w14:paraId="6D7118ED" w14:textId="6AC3FFCA" w:rsidR="00C63675" w:rsidRPr="002D70CF" w:rsidRDefault="00C63675" w:rsidP="00C63675">
            <w:pPr>
              <w:spacing w:after="2" w:line="277" w:lineRule="auto"/>
              <w:ind w:left="149" w:right="73"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new vocabulary in different contexts.</w:t>
            </w:r>
          </w:p>
          <w:p w14:paraId="26D621ED" w14:textId="7C38E2BD" w:rsidR="00C63675" w:rsidRPr="002D70CF" w:rsidRDefault="00C63675" w:rsidP="00C63675">
            <w:pPr>
              <w:spacing w:after="18"/>
              <w:ind w:left="828" w:right="0" w:firstLine="0"/>
              <w:jc w:val="center"/>
              <w:rPr>
                <w:rFonts w:asciiTheme="majorHAnsi" w:hAnsiTheme="majorHAnsi" w:cstheme="majorHAnsi"/>
                <w:sz w:val="18"/>
                <w:szCs w:val="18"/>
              </w:rPr>
            </w:pPr>
          </w:p>
          <w:p w14:paraId="7FE0553D" w14:textId="2A4CA3EF" w:rsidR="00C63675" w:rsidRPr="002D70CF" w:rsidRDefault="00C63675" w:rsidP="00C63675">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Express their ideas and feelings about their experiences using full sentences, including use of past, present and future tenses and making use of conjunctions, with modelling and support from their teacher.</w:t>
            </w:r>
            <w:r w:rsidR="00BA0796">
              <w:rPr>
                <w:rFonts w:asciiTheme="majorHAnsi" w:hAnsiTheme="majorHAnsi" w:cstheme="majorHAnsi"/>
                <w:noProof/>
                <w:sz w:val="18"/>
                <w:szCs w:val="18"/>
              </w:rPr>
              <w:t xml:space="preserve"> </w:t>
            </w:r>
          </w:p>
        </w:tc>
      </w:tr>
      <w:tr w:rsidR="00C63675" w:rsidRPr="002D70CF" w14:paraId="0276008A" w14:textId="77777777" w:rsidTr="00896FFD">
        <w:trPr>
          <w:trHeight w:val="1408"/>
        </w:trPr>
        <w:tc>
          <w:tcPr>
            <w:tcW w:w="2870" w:type="dxa"/>
            <w:vMerge/>
            <w:tcBorders>
              <w:left w:val="single" w:sz="4" w:space="0" w:color="000000"/>
              <w:bottom w:val="single" w:sz="24" w:space="0" w:color="000000"/>
              <w:right w:val="single" w:sz="4" w:space="0" w:color="000000"/>
            </w:tcBorders>
            <w:shd w:val="clear" w:color="auto" w:fill="8EAADB"/>
          </w:tcPr>
          <w:p w14:paraId="7E180227" w14:textId="77777777" w:rsidR="00C63675" w:rsidRPr="002D70CF" w:rsidRDefault="00C63675" w:rsidP="00C63675">
            <w:pPr>
              <w:ind w:left="0" w:right="23" w:firstLine="0"/>
              <w:jc w:val="center"/>
              <w:rPr>
                <w:rFonts w:asciiTheme="majorHAnsi" w:hAnsiTheme="majorHAnsi" w:cstheme="majorHAnsi"/>
                <w:sz w:val="18"/>
                <w:szCs w:val="18"/>
              </w:rPr>
            </w:pPr>
          </w:p>
        </w:tc>
        <w:tc>
          <w:tcPr>
            <w:tcW w:w="19947" w:type="dxa"/>
            <w:gridSpan w:val="13"/>
            <w:tcBorders>
              <w:top w:val="single" w:sz="4" w:space="0" w:color="FFFFFF" w:themeColor="background1"/>
              <w:left w:val="single" w:sz="4" w:space="0" w:color="000000"/>
              <w:bottom w:val="single" w:sz="24" w:space="0" w:color="000000"/>
              <w:right w:val="single" w:sz="4" w:space="0" w:color="000000"/>
            </w:tcBorders>
          </w:tcPr>
          <w:p w14:paraId="6FC16F99" w14:textId="615C0381" w:rsidR="00C63675" w:rsidRPr="002D70CF" w:rsidRDefault="00C63675" w:rsidP="00C63675">
            <w:pPr>
              <w:spacing w:after="21"/>
              <w:ind w:right="0"/>
              <w:jc w:val="center"/>
              <w:rPr>
                <w:rFonts w:asciiTheme="majorHAnsi" w:hAnsiTheme="majorHAnsi" w:cstheme="majorHAnsi"/>
                <w:sz w:val="18"/>
                <w:szCs w:val="18"/>
              </w:rPr>
            </w:pPr>
            <w:r w:rsidRPr="002D70CF">
              <w:rPr>
                <w:rFonts w:asciiTheme="majorHAnsi" w:eastAsia="Calibri" w:hAnsiTheme="majorHAnsi" w:cstheme="majorHAnsi"/>
                <w:sz w:val="18"/>
                <w:szCs w:val="18"/>
              </w:rPr>
              <w:t>Learn new vocabulary</w:t>
            </w:r>
          </w:p>
          <w:p w14:paraId="284252E9" w14:textId="21FF5EE1" w:rsidR="00C63675" w:rsidRPr="002D70CF" w:rsidRDefault="00C63675" w:rsidP="00C63675">
            <w:pPr>
              <w:spacing w:after="3" w:line="277" w:lineRule="auto"/>
              <w:ind w:right="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Use new vocabulary through the day</w:t>
            </w:r>
          </w:p>
          <w:p w14:paraId="4C5C3B3D" w14:textId="79CBE126" w:rsidR="00C63675" w:rsidRPr="002D70CF" w:rsidRDefault="00C63675" w:rsidP="00C63675">
            <w:pPr>
              <w:spacing w:after="36" w:line="244" w:lineRule="auto"/>
              <w:ind w:right="187"/>
              <w:jc w:val="center"/>
              <w:rPr>
                <w:rFonts w:asciiTheme="majorHAnsi" w:hAnsiTheme="majorHAnsi" w:cstheme="majorHAnsi"/>
                <w:sz w:val="18"/>
                <w:szCs w:val="18"/>
              </w:rPr>
            </w:pPr>
            <w:r w:rsidRPr="002D70CF">
              <w:rPr>
                <w:rFonts w:asciiTheme="majorHAnsi" w:eastAsia="Calibri" w:hAnsiTheme="majorHAnsi" w:cstheme="majorHAnsi"/>
                <w:sz w:val="18"/>
                <w:szCs w:val="18"/>
              </w:rPr>
              <w:t>Listen carefully to rhymes and songs, paying attention to how they sound.</w:t>
            </w:r>
          </w:p>
          <w:p w14:paraId="5C7B6692" w14:textId="1A133359" w:rsidR="00C63675" w:rsidRDefault="00C63675" w:rsidP="00C63675">
            <w:pPr>
              <w:spacing w:after="21"/>
              <w:ind w:left="0" w:right="79"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Learn rhymes, poems, and songs</w:t>
            </w:r>
          </w:p>
          <w:p w14:paraId="6DA5A842" w14:textId="3648155D" w:rsidR="00C63675" w:rsidRPr="00F826FB" w:rsidRDefault="00C63675" w:rsidP="00C63675">
            <w:pPr>
              <w:spacing w:after="21"/>
              <w:ind w:left="0" w:right="79" w:firstLine="0"/>
              <w:jc w:val="center"/>
              <w:rPr>
                <w:rFonts w:asciiTheme="majorHAnsi" w:hAnsiTheme="majorHAnsi" w:cstheme="majorHAnsi"/>
                <w:sz w:val="18"/>
                <w:szCs w:val="18"/>
              </w:rPr>
            </w:pPr>
            <w:r>
              <w:rPr>
                <w:rFonts w:asciiTheme="majorHAnsi" w:hAnsiTheme="majorHAnsi" w:cstheme="majorHAnsi"/>
                <w:sz w:val="18"/>
                <w:szCs w:val="18"/>
              </w:rPr>
              <w:t>Use new vocabulary in new contexts.</w:t>
            </w:r>
          </w:p>
          <w:p w14:paraId="38612931" w14:textId="77777777" w:rsidR="00C63675" w:rsidRPr="002D70CF" w:rsidRDefault="00C63675" w:rsidP="00C63675">
            <w:pPr>
              <w:spacing w:after="1" w:line="278" w:lineRule="auto"/>
              <w:ind w:left="0" w:right="47" w:firstLine="0"/>
              <w:jc w:val="center"/>
              <w:rPr>
                <w:rFonts w:asciiTheme="majorHAnsi" w:eastAsia="Calibri" w:hAnsiTheme="majorHAnsi" w:cstheme="majorHAnsi"/>
                <w:sz w:val="18"/>
                <w:szCs w:val="18"/>
              </w:rPr>
            </w:pPr>
          </w:p>
        </w:tc>
      </w:tr>
      <w:tr w:rsidR="00BA0796" w:rsidRPr="002D70CF" w14:paraId="4B870729" w14:textId="77777777" w:rsidTr="002D70CF">
        <w:trPr>
          <w:trHeight w:val="2005"/>
        </w:trPr>
        <w:tc>
          <w:tcPr>
            <w:tcW w:w="2870" w:type="dxa"/>
            <w:vMerge w:val="restart"/>
            <w:tcBorders>
              <w:top w:val="single" w:sz="24" w:space="0" w:color="000000"/>
              <w:left w:val="single" w:sz="4" w:space="0" w:color="000000"/>
              <w:bottom w:val="single" w:sz="4" w:space="0" w:color="000000"/>
              <w:right w:val="single" w:sz="4" w:space="0" w:color="000000"/>
            </w:tcBorders>
            <w:shd w:val="clear" w:color="auto" w:fill="A8D08D"/>
          </w:tcPr>
          <w:p w14:paraId="2C47B3C6" w14:textId="0C1EB53A" w:rsidR="00C63675" w:rsidRPr="002D70CF" w:rsidRDefault="00C63675" w:rsidP="00C63675">
            <w:pPr>
              <w:ind w:left="0" w:right="23" w:firstLine="0"/>
              <w:jc w:val="center"/>
              <w:rPr>
                <w:rFonts w:asciiTheme="majorHAnsi" w:hAnsiTheme="majorHAnsi" w:cstheme="majorHAnsi"/>
                <w:sz w:val="18"/>
                <w:szCs w:val="18"/>
              </w:rPr>
            </w:pPr>
            <w:r w:rsidRPr="002D70CF">
              <w:rPr>
                <w:rFonts w:asciiTheme="majorHAnsi" w:hAnsiTheme="majorHAnsi" w:cstheme="majorHAnsi"/>
                <w:sz w:val="18"/>
                <w:szCs w:val="18"/>
              </w:rPr>
              <w:t>Personal, Social and</w:t>
            </w:r>
          </w:p>
          <w:p w14:paraId="55C8729E" w14:textId="111B178A" w:rsidR="00C63675" w:rsidRPr="002D70CF" w:rsidRDefault="00C63675" w:rsidP="00C63675">
            <w:pPr>
              <w:ind w:left="0" w:right="21" w:firstLine="0"/>
              <w:jc w:val="center"/>
              <w:rPr>
                <w:rFonts w:asciiTheme="majorHAnsi" w:hAnsiTheme="majorHAnsi" w:cstheme="majorHAnsi"/>
                <w:sz w:val="18"/>
                <w:szCs w:val="18"/>
              </w:rPr>
            </w:pPr>
            <w:r w:rsidRPr="002D70CF">
              <w:rPr>
                <w:rFonts w:asciiTheme="majorHAnsi" w:hAnsiTheme="majorHAnsi" w:cstheme="majorHAnsi"/>
                <w:sz w:val="18"/>
                <w:szCs w:val="18"/>
              </w:rPr>
              <w:t>Emotional</w:t>
            </w:r>
          </w:p>
          <w:p w14:paraId="3DE0C3B0" w14:textId="77777777" w:rsidR="00C63675" w:rsidRDefault="00C63675" w:rsidP="00C63675">
            <w:pPr>
              <w:ind w:left="0" w:right="21" w:firstLine="0"/>
              <w:jc w:val="center"/>
              <w:rPr>
                <w:rFonts w:asciiTheme="majorHAnsi" w:hAnsiTheme="majorHAnsi" w:cstheme="majorHAnsi"/>
                <w:sz w:val="18"/>
                <w:szCs w:val="18"/>
              </w:rPr>
            </w:pPr>
            <w:r w:rsidRPr="002D70CF">
              <w:rPr>
                <w:rFonts w:asciiTheme="majorHAnsi" w:hAnsiTheme="majorHAnsi" w:cstheme="majorHAnsi"/>
                <w:sz w:val="18"/>
                <w:szCs w:val="18"/>
              </w:rPr>
              <w:t>Development</w:t>
            </w:r>
          </w:p>
          <w:p w14:paraId="785F6ADC" w14:textId="77777777" w:rsidR="00BA0796" w:rsidRDefault="00BA0796" w:rsidP="00C63675">
            <w:pPr>
              <w:ind w:left="0" w:right="21" w:firstLine="0"/>
              <w:jc w:val="center"/>
              <w:rPr>
                <w:rFonts w:asciiTheme="majorHAnsi" w:hAnsiTheme="majorHAnsi" w:cstheme="majorHAnsi"/>
                <w:sz w:val="18"/>
                <w:szCs w:val="18"/>
              </w:rPr>
            </w:pPr>
          </w:p>
          <w:p w14:paraId="05E20060" w14:textId="57DACE22" w:rsidR="00BA0796" w:rsidRPr="002D70CF" w:rsidRDefault="00BA0796" w:rsidP="00C63675">
            <w:pPr>
              <w:ind w:left="0" w:right="21" w:firstLine="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73600" behindDoc="0" locked="0" layoutInCell="1" allowOverlap="1" wp14:anchorId="0022C918" wp14:editId="7A1613C1">
                  <wp:simplePos x="0" y="0"/>
                  <wp:positionH relativeFrom="column">
                    <wp:posOffset>47625</wp:posOffset>
                  </wp:positionH>
                  <wp:positionV relativeFrom="paragraph">
                    <wp:posOffset>732859</wp:posOffset>
                  </wp:positionV>
                  <wp:extent cx="1692875" cy="1282092"/>
                  <wp:effectExtent l="0" t="0" r="3175"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875" cy="1282092"/>
                          </a:xfrm>
                          <a:prstGeom prst="rect">
                            <a:avLst/>
                          </a:prstGeom>
                        </pic:spPr>
                      </pic:pic>
                    </a:graphicData>
                  </a:graphic>
                  <wp14:sizeRelH relativeFrom="page">
                    <wp14:pctWidth>0</wp14:pctWidth>
                  </wp14:sizeRelH>
                  <wp14:sizeRelV relativeFrom="page">
                    <wp14:pctHeight>0</wp14:pctHeight>
                  </wp14:sizeRelV>
                </wp:anchor>
              </w:drawing>
            </w:r>
          </w:p>
        </w:tc>
        <w:tc>
          <w:tcPr>
            <w:tcW w:w="6571" w:type="dxa"/>
            <w:gridSpan w:val="5"/>
            <w:tcBorders>
              <w:top w:val="single" w:sz="24" w:space="0" w:color="000000"/>
              <w:left w:val="single" w:sz="4" w:space="0" w:color="000000"/>
              <w:bottom w:val="nil"/>
              <w:right w:val="single" w:sz="24" w:space="0" w:color="000000"/>
            </w:tcBorders>
          </w:tcPr>
          <w:p w14:paraId="4A3528B5" w14:textId="00E20A3F" w:rsidR="00C63675" w:rsidRPr="002D70CF" w:rsidRDefault="00C63675" w:rsidP="00C63675">
            <w:pPr>
              <w:spacing w:after="21"/>
              <w:ind w:left="24"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See themselves as a valuable individual.</w:t>
            </w:r>
          </w:p>
          <w:p w14:paraId="74678CAE" w14:textId="7AAFC16A" w:rsidR="00C63675" w:rsidRPr="002D70CF" w:rsidRDefault="00C63675" w:rsidP="00C63675">
            <w:pPr>
              <w:spacing w:after="18"/>
              <w:ind w:left="24"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Build constructive and respectful relationships.</w:t>
            </w:r>
          </w:p>
          <w:p w14:paraId="438CE2C0" w14:textId="439BF7FE" w:rsidR="00C63675" w:rsidRPr="002D70CF" w:rsidRDefault="00C63675" w:rsidP="00AF1EF5">
            <w:pPr>
              <w:spacing w:line="280" w:lineRule="auto"/>
              <w:ind w:left="785" w:right="0" w:hanging="65"/>
              <w:jc w:val="center"/>
              <w:rPr>
                <w:rFonts w:asciiTheme="majorHAnsi" w:hAnsiTheme="majorHAnsi" w:cstheme="majorHAnsi"/>
                <w:sz w:val="18"/>
                <w:szCs w:val="18"/>
              </w:rPr>
            </w:pPr>
            <w:r w:rsidRPr="002D70CF">
              <w:rPr>
                <w:rFonts w:asciiTheme="majorHAnsi" w:eastAsia="Calibri" w:hAnsiTheme="majorHAnsi" w:cstheme="majorHAnsi"/>
                <w:sz w:val="18"/>
                <w:szCs w:val="18"/>
              </w:rPr>
              <w:t>Express their feelings and consider the feelings of others, regulate behaviour accordingly.</w:t>
            </w:r>
          </w:p>
          <w:p w14:paraId="1D500697" w14:textId="77777777" w:rsidR="000F33FC" w:rsidRDefault="00C63675" w:rsidP="00AF1EF5">
            <w:pPr>
              <w:spacing w:line="280" w:lineRule="auto"/>
              <w:ind w:left="0" w:right="-35"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Work and play cooperatively and take turns with others </w:t>
            </w:r>
          </w:p>
          <w:p w14:paraId="0EE3BD30" w14:textId="766F0CEE" w:rsidR="00C63675" w:rsidRPr="002D70CF" w:rsidRDefault="00C63675" w:rsidP="00AF1EF5">
            <w:pPr>
              <w:spacing w:line="280" w:lineRule="auto"/>
              <w:ind w:left="0" w:right="-3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Give focused attention to what the teacher says</w:t>
            </w:r>
          </w:p>
          <w:p w14:paraId="1B1169F4" w14:textId="77777777" w:rsidR="00C63675" w:rsidRDefault="00AF1EF5" w:rsidP="00C63675">
            <w:pPr>
              <w:ind w:left="8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Manage own basic hygiene and personal needs</w:t>
            </w:r>
          </w:p>
          <w:p w14:paraId="3D98BD12" w14:textId="77777777" w:rsidR="00A13951" w:rsidRDefault="00A13951" w:rsidP="00C63675">
            <w:pPr>
              <w:ind w:left="89" w:right="0" w:firstLine="0"/>
              <w:jc w:val="center"/>
              <w:rPr>
                <w:rFonts w:asciiTheme="majorHAnsi" w:eastAsia="Calibri" w:hAnsiTheme="majorHAnsi" w:cstheme="majorHAnsi"/>
                <w:sz w:val="18"/>
                <w:szCs w:val="18"/>
              </w:rPr>
            </w:pPr>
          </w:p>
          <w:p w14:paraId="713432A4" w14:textId="77777777" w:rsidR="00A13951" w:rsidRPr="002D70CF" w:rsidRDefault="00A13951" w:rsidP="00A13951">
            <w:pPr>
              <w:spacing w:line="242" w:lineRule="auto"/>
              <w:ind w:left="108" w:right="4"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 xml:space="preserve">Know and talk about the different factors that support their overall health and wellbeing: regular physical activity, healthy eating, </w:t>
            </w:r>
            <w:r w:rsidRPr="00A13951">
              <w:rPr>
                <w:rFonts w:asciiTheme="majorHAnsi" w:eastAsia="Calibri" w:hAnsiTheme="majorHAnsi" w:cstheme="majorHAnsi"/>
                <w:b/>
                <w:bCs/>
                <w:sz w:val="18"/>
                <w:szCs w:val="18"/>
              </w:rPr>
              <w:t>toothbrushing</w:t>
            </w:r>
            <w:r w:rsidRPr="002D70CF">
              <w:rPr>
                <w:rFonts w:asciiTheme="majorHAnsi" w:eastAsia="Calibri" w:hAnsiTheme="majorHAnsi" w:cstheme="majorHAnsi"/>
                <w:sz w:val="18"/>
                <w:szCs w:val="18"/>
              </w:rPr>
              <w:t xml:space="preserve">, sensible amounts of ‘screen time’, having a good sleep routine, </w:t>
            </w:r>
            <w:r w:rsidRPr="00A13951">
              <w:rPr>
                <w:rFonts w:asciiTheme="majorHAnsi" w:eastAsia="Calibri" w:hAnsiTheme="majorHAnsi" w:cstheme="majorHAnsi"/>
                <w:b/>
                <w:bCs/>
                <w:sz w:val="18"/>
                <w:szCs w:val="18"/>
              </w:rPr>
              <w:t>being a safe pedestrian</w:t>
            </w:r>
            <w:r w:rsidRPr="002D70CF">
              <w:rPr>
                <w:rFonts w:asciiTheme="majorHAnsi" w:eastAsia="Calibri" w:hAnsiTheme="majorHAnsi" w:cstheme="majorHAnsi"/>
                <w:sz w:val="18"/>
                <w:szCs w:val="18"/>
              </w:rPr>
              <w:t>.</w:t>
            </w:r>
          </w:p>
          <w:p w14:paraId="51DDA152" w14:textId="061A64C6" w:rsidR="00A13951" w:rsidRPr="002D70CF" w:rsidRDefault="00A13951" w:rsidP="00C63675">
            <w:pPr>
              <w:ind w:left="89" w:right="0" w:firstLine="0"/>
              <w:jc w:val="center"/>
              <w:rPr>
                <w:rFonts w:asciiTheme="majorHAnsi" w:hAnsiTheme="majorHAnsi" w:cstheme="majorHAnsi"/>
                <w:sz w:val="18"/>
                <w:szCs w:val="18"/>
              </w:rPr>
            </w:pPr>
          </w:p>
        </w:tc>
        <w:tc>
          <w:tcPr>
            <w:tcW w:w="3416" w:type="dxa"/>
            <w:gridSpan w:val="2"/>
            <w:vMerge w:val="restart"/>
            <w:tcBorders>
              <w:top w:val="single" w:sz="24" w:space="0" w:color="000000"/>
              <w:left w:val="single" w:sz="24" w:space="0" w:color="000000"/>
              <w:bottom w:val="nil"/>
              <w:right w:val="single" w:sz="24" w:space="0" w:color="000000"/>
            </w:tcBorders>
          </w:tcPr>
          <w:p w14:paraId="3E829A2F" w14:textId="40302204" w:rsidR="00C63675" w:rsidRDefault="00C63675" w:rsidP="00C63675">
            <w:pPr>
              <w:spacing w:line="280"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Show resilience and perseverance in the face of challenge.</w:t>
            </w:r>
          </w:p>
          <w:p w14:paraId="1195D730" w14:textId="77777777" w:rsidR="00A13951" w:rsidRPr="002D70CF" w:rsidRDefault="00A13951" w:rsidP="00C63675">
            <w:pPr>
              <w:spacing w:line="280" w:lineRule="auto"/>
              <w:ind w:left="109" w:right="0" w:firstLine="0"/>
              <w:jc w:val="center"/>
              <w:rPr>
                <w:rFonts w:asciiTheme="majorHAnsi" w:hAnsiTheme="majorHAnsi" w:cstheme="majorHAnsi"/>
                <w:sz w:val="18"/>
                <w:szCs w:val="18"/>
              </w:rPr>
            </w:pPr>
          </w:p>
          <w:p w14:paraId="57F585E6" w14:textId="77777777" w:rsidR="00A13951" w:rsidRDefault="00C63675" w:rsidP="00A13951">
            <w:pPr>
              <w:spacing w:after="247" w:line="278"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Identify and moderate their own feelings socially and emotionally. </w:t>
            </w:r>
          </w:p>
          <w:p w14:paraId="215EB805" w14:textId="49C64FF0" w:rsidR="00A13951" w:rsidRDefault="00C63675" w:rsidP="00A13951">
            <w:pPr>
              <w:spacing w:after="247" w:line="278"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Be confident to try new activities </w:t>
            </w:r>
          </w:p>
          <w:p w14:paraId="3361DD49" w14:textId="12B769B3" w:rsidR="00C63675" w:rsidRPr="002D70CF" w:rsidRDefault="00C63675" w:rsidP="00C63675">
            <w:pPr>
              <w:spacing w:after="247" w:line="278" w:lineRule="auto"/>
              <w:ind w:left="109" w:right="46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Manage own basic hygiene and personal needs.</w:t>
            </w:r>
          </w:p>
          <w:tbl>
            <w:tblPr>
              <w:tblStyle w:val="TableGrid"/>
              <w:tblpPr w:vertAnchor="text" w:tblpX="109" w:tblpY="-492"/>
              <w:tblOverlap w:val="never"/>
              <w:tblW w:w="1766" w:type="dxa"/>
              <w:tblInd w:w="0" w:type="dxa"/>
              <w:tblCellMar>
                <w:top w:w="1" w:type="dxa"/>
              </w:tblCellMar>
              <w:tblLook w:val="04A0" w:firstRow="1" w:lastRow="0" w:firstColumn="1" w:lastColumn="0" w:noHBand="0" w:noVBand="1"/>
            </w:tblPr>
            <w:tblGrid>
              <w:gridCol w:w="1183"/>
              <w:gridCol w:w="583"/>
            </w:tblGrid>
            <w:tr w:rsidR="00C63675" w:rsidRPr="002D70CF" w14:paraId="66546C2D" w14:textId="77777777">
              <w:trPr>
                <w:trHeight w:val="245"/>
              </w:trPr>
              <w:tc>
                <w:tcPr>
                  <w:tcW w:w="1183" w:type="dxa"/>
                  <w:tcBorders>
                    <w:top w:val="nil"/>
                    <w:left w:val="nil"/>
                    <w:bottom w:val="nil"/>
                    <w:right w:val="nil"/>
                  </w:tcBorders>
                  <w:shd w:val="clear" w:color="auto" w:fill="FFFF00"/>
                </w:tcPr>
                <w:p w14:paraId="4C72F5B0" w14:textId="77777777" w:rsidR="00C63675" w:rsidRPr="002D70CF" w:rsidRDefault="00C63675" w:rsidP="00C63675">
                  <w:pPr>
                    <w:ind w:left="0" w:right="-1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Self-Regulation</w:t>
                  </w:r>
                </w:p>
              </w:tc>
              <w:tc>
                <w:tcPr>
                  <w:tcW w:w="583" w:type="dxa"/>
                  <w:vMerge w:val="restart"/>
                  <w:tcBorders>
                    <w:top w:val="nil"/>
                    <w:left w:val="nil"/>
                    <w:bottom w:val="nil"/>
                    <w:right w:val="nil"/>
                  </w:tcBorders>
                </w:tcPr>
                <w:p w14:paraId="7148354E" w14:textId="63E1FBF5" w:rsidR="00C63675" w:rsidRPr="002D70CF" w:rsidRDefault="00C63675" w:rsidP="00C63675">
                  <w:pPr>
                    <w:ind w:left="17" w:right="0" w:firstLine="0"/>
                    <w:jc w:val="center"/>
                    <w:rPr>
                      <w:rFonts w:asciiTheme="majorHAnsi" w:hAnsiTheme="majorHAnsi" w:cstheme="majorHAnsi"/>
                      <w:sz w:val="18"/>
                      <w:szCs w:val="18"/>
                    </w:rPr>
                  </w:pPr>
                </w:p>
                <w:p w14:paraId="7A31DF67" w14:textId="6F8BD0B3" w:rsidR="00C63675" w:rsidRPr="002D70CF" w:rsidRDefault="00C63675" w:rsidP="00C63675">
                  <w:pPr>
                    <w:ind w:left="-17" w:right="0" w:firstLine="0"/>
                    <w:jc w:val="center"/>
                    <w:rPr>
                      <w:rFonts w:asciiTheme="majorHAnsi" w:hAnsiTheme="majorHAnsi" w:cstheme="majorHAnsi"/>
                      <w:sz w:val="18"/>
                      <w:szCs w:val="18"/>
                    </w:rPr>
                  </w:pPr>
                </w:p>
              </w:tc>
            </w:tr>
            <w:tr w:rsidR="00C63675" w:rsidRPr="002D70CF" w14:paraId="0F102929" w14:textId="77777777">
              <w:trPr>
                <w:trHeight w:val="245"/>
              </w:trPr>
              <w:tc>
                <w:tcPr>
                  <w:tcW w:w="1183" w:type="dxa"/>
                  <w:tcBorders>
                    <w:top w:val="nil"/>
                    <w:left w:val="nil"/>
                    <w:bottom w:val="nil"/>
                    <w:right w:val="nil"/>
                  </w:tcBorders>
                  <w:shd w:val="clear" w:color="auto" w:fill="00FFFF"/>
                </w:tcPr>
                <w:p w14:paraId="4FC6DAA1"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Managing Self</w:t>
                  </w:r>
                </w:p>
              </w:tc>
              <w:tc>
                <w:tcPr>
                  <w:tcW w:w="0" w:type="auto"/>
                  <w:vMerge/>
                  <w:tcBorders>
                    <w:top w:val="nil"/>
                    <w:left w:val="nil"/>
                    <w:bottom w:val="nil"/>
                    <w:right w:val="nil"/>
                  </w:tcBorders>
                </w:tcPr>
                <w:p w14:paraId="1ABE3BFD"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C63675" w:rsidRPr="002D70CF" w14:paraId="190F339F" w14:textId="77777777">
              <w:trPr>
                <w:trHeight w:val="250"/>
              </w:trPr>
              <w:tc>
                <w:tcPr>
                  <w:tcW w:w="1766" w:type="dxa"/>
                  <w:gridSpan w:val="2"/>
                  <w:tcBorders>
                    <w:top w:val="nil"/>
                    <w:left w:val="nil"/>
                    <w:bottom w:val="nil"/>
                    <w:right w:val="nil"/>
                  </w:tcBorders>
                  <w:shd w:val="clear" w:color="auto" w:fill="FFFF00"/>
                </w:tcPr>
                <w:p w14:paraId="7A07D1F9"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Building Relationships</w:t>
                  </w:r>
                </w:p>
              </w:tc>
            </w:tr>
          </w:tbl>
          <w:p w14:paraId="773C1F78" w14:textId="61D2560A" w:rsidR="00C63675" w:rsidRPr="002D70CF" w:rsidRDefault="00C63675" w:rsidP="00C63675">
            <w:pPr>
              <w:ind w:left="109" w:right="0" w:firstLine="0"/>
              <w:jc w:val="center"/>
              <w:rPr>
                <w:rFonts w:asciiTheme="majorHAnsi" w:hAnsiTheme="majorHAnsi" w:cstheme="majorHAnsi"/>
                <w:sz w:val="18"/>
                <w:szCs w:val="18"/>
              </w:rPr>
            </w:pPr>
          </w:p>
        </w:tc>
        <w:tc>
          <w:tcPr>
            <w:tcW w:w="3421" w:type="dxa"/>
            <w:vMerge w:val="restart"/>
            <w:tcBorders>
              <w:top w:val="single" w:sz="24" w:space="0" w:color="000000"/>
              <w:left w:val="single" w:sz="24" w:space="0" w:color="000000"/>
              <w:bottom w:val="nil"/>
              <w:right w:val="single" w:sz="24" w:space="0" w:color="000000"/>
            </w:tcBorders>
          </w:tcPr>
          <w:p w14:paraId="58902E16" w14:textId="5D3BB6F1" w:rsidR="00C63675" w:rsidRPr="002D70CF" w:rsidRDefault="00C63675" w:rsidP="00C63675">
            <w:pPr>
              <w:spacing w:after="1" w:line="278" w:lineRule="auto"/>
              <w:ind w:left="109" w:right="36"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Show understanding of their own feelings and those of others, and begin to regulate their behaviour accordingly</w:t>
            </w:r>
          </w:p>
          <w:p w14:paraId="2E44E69F" w14:textId="56E61850" w:rsidR="00C63675" w:rsidRPr="002D70CF" w:rsidRDefault="00C63675" w:rsidP="00C63675">
            <w:pPr>
              <w:spacing w:after="18"/>
              <w:ind w:left="109" w:right="0" w:firstLine="0"/>
              <w:jc w:val="center"/>
              <w:rPr>
                <w:rFonts w:asciiTheme="majorHAnsi" w:hAnsiTheme="majorHAnsi" w:cstheme="majorHAnsi"/>
                <w:sz w:val="18"/>
                <w:szCs w:val="18"/>
              </w:rPr>
            </w:pPr>
          </w:p>
          <w:p w14:paraId="2450396E" w14:textId="543F89F5" w:rsidR="00C63675" w:rsidRPr="002D70CF" w:rsidRDefault="00C63675" w:rsidP="00C63675">
            <w:pPr>
              <w:spacing w:after="21"/>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Set and work towards simple goals</w:t>
            </w:r>
          </w:p>
          <w:p w14:paraId="34B7F85E" w14:textId="249C4E21" w:rsidR="00C63675" w:rsidRPr="002D70CF" w:rsidRDefault="00C63675" w:rsidP="00C63675">
            <w:pPr>
              <w:spacing w:after="18"/>
              <w:ind w:left="109" w:right="0" w:firstLine="0"/>
              <w:jc w:val="center"/>
              <w:rPr>
                <w:rFonts w:asciiTheme="majorHAnsi" w:hAnsiTheme="majorHAnsi" w:cstheme="majorHAnsi"/>
                <w:sz w:val="18"/>
                <w:szCs w:val="18"/>
              </w:rPr>
            </w:pPr>
          </w:p>
          <w:p w14:paraId="05C3DCE7" w14:textId="77777777" w:rsidR="00AF1EF5" w:rsidRDefault="00C63675" w:rsidP="00C63675">
            <w:pPr>
              <w:ind w:left="109" w:right="388"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Confident to try new activities,  </w:t>
            </w:r>
          </w:p>
          <w:p w14:paraId="46E1EDB7" w14:textId="77777777" w:rsidR="00AF1EF5" w:rsidRDefault="00AF1EF5" w:rsidP="00C63675">
            <w:pPr>
              <w:ind w:left="109" w:right="388" w:firstLine="0"/>
              <w:jc w:val="center"/>
              <w:rPr>
                <w:rFonts w:asciiTheme="majorHAnsi" w:eastAsia="Calibri" w:hAnsiTheme="majorHAnsi" w:cstheme="majorHAnsi"/>
                <w:sz w:val="18"/>
                <w:szCs w:val="18"/>
              </w:rPr>
            </w:pPr>
          </w:p>
          <w:p w14:paraId="10C00BF6" w14:textId="64695EF1" w:rsidR="00C63675" w:rsidRDefault="00C63675" w:rsidP="00C63675">
            <w:pPr>
              <w:ind w:left="109" w:right="388"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Explain the reasons for rules </w:t>
            </w:r>
          </w:p>
          <w:p w14:paraId="396C3F1C" w14:textId="08BDDCCF" w:rsidR="00AF1EF5" w:rsidRDefault="00AF1EF5" w:rsidP="00C63675">
            <w:pPr>
              <w:ind w:left="109" w:right="388" w:firstLine="0"/>
              <w:jc w:val="center"/>
              <w:rPr>
                <w:rFonts w:asciiTheme="majorHAnsi" w:eastAsia="Calibri" w:hAnsiTheme="majorHAnsi" w:cstheme="majorHAnsi"/>
                <w:sz w:val="18"/>
                <w:szCs w:val="18"/>
              </w:rPr>
            </w:pPr>
          </w:p>
          <w:p w14:paraId="76CC972F" w14:textId="21D0E9CD" w:rsidR="00AF1EF5" w:rsidRPr="002D70CF" w:rsidRDefault="00AF1EF5" w:rsidP="00C63675">
            <w:pPr>
              <w:ind w:left="109" w:right="388"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Manage own basic hygiene and personal needs</w:t>
            </w:r>
          </w:p>
          <w:tbl>
            <w:tblPr>
              <w:tblStyle w:val="TableGrid"/>
              <w:tblW w:w="1766" w:type="dxa"/>
              <w:tblInd w:w="109" w:type="dxa"/>
              <w:tblCellMar>
                <w:top w:w="2" w:type="dxa"/>
              </w:tblCellMar>
              <w:tblLook w:val="04A0" w:firstRow="1" w:lastRow="0" w:firstColumn="1" w:lastColumn="0" w:noHBand="0" w:noVBand="1"/>
            </w:tblPr>
            <w:tblGrid>
              <w:gridCol w:w="1183"/>
              <w:gridCol w:w="583"/>
            </w:tblGrid>
            <w:tr w:rsidR="00C63675" w:rsidRPr="002D70CF" w14:paraId="25BE35E2" w14:textId="77777777">
              <w:trPr>
                <w:trHeight w:val="245"/>
              </w:trPr>
              <w:tc>
                <w:tcPr>
                  <w:tcW w:w="1183" w:type="dxa"/>
                  <w:tcBorders>
                    <w:top w:val="nil"/>
                    <w:left w:val="nil"/>
                    <w:bottom w:val="nil"/>
                    <w:right w:val="nil"/>
                  </w:tcBorders>
                  <w:shd w:val="clear" w:color="auto" w:fill="00FFFF"/>
                </w:tcPr>
                <w:p w14:paraId="32979FBB" w14:textId="77777777" w:rsidR="00C63675" w:rsidRPr="002D70CF" w:rsidRDefault="00C63675" w:rsidP="00C63675">
                  <w:pPr>
                    <w:ind w:left="0" w:right="-1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Self-Regulation</w:t>
                  </w:r>
                </w:p>
              </w:tc>
              <w:tc>
                <w:tcPr>
                  <w:tcW w:w="583" w:type="dxa"/>
                  <w:vMerge w:val="restart"/>
                  <w:tcBorders>
                    <w:top w:val="nil"/>
                    <w:left w:val="nil"/>
                    <w:bottom w:val="nil"/>
                    <w:right w:val="nil"/>
                  </w:tcBorders>
                </w:tcPr>
                <w:p w14:paraId="7DD787B8" w14:textId="65C7D0BA" w:rsidR="00C63675" w:rsidRPr="002D70CF" w:rsidRDefault="00C63675" w:rsidP="00C63675">
                  <w:pPr>
                    <w:ind w:left="17" w:right="0" w:firstLine="0"/>
                    <w:jc w:val="center"/>
                    <w:rPr>
                      <w:rFonts w:asciiTheme="majorHAnsi" w:hAnsiTheme="majorHAnsi" w:cstheme="majorHAnsi"/>
                      <w:sz w:val="18"/>
                      <w:szCs w:val="18"/>
                    </w:rPr>
                  </w:pPr>
                </w:p>
                <w:p w14:paraId="507EA64A" w14:textId="3D9F63EF" w:rsidR="00C63675" w:rsidRPr="002D70CF" w:rsidRDefault="00C63675" w:rsidP="00C63675">
                  <w:pPr>
                    <w:ind w:left="-17" w:right="0" w:firstLine="0"/>
                    <w:jc w:val="center"/>
                    <w:rPr>
                      <w:rFonts w:asciiTheme="majorHAnsi" w:hAnsiTheme="majorHAnsi" w:cstheme="majorHAnsi"/>
                      <w:sz w:val="18"/>
                      <w:szCs w:val="18"/>
                    </w:rPr>
                  </w:pPr>
                </w:p>
              </w:tc>
            </w:tr>
            <w:tr w:rsidR="00C63675" w:rsidRPr="002D70CF" w14:paraId="0D33054A" w14:textId="77777777">
              <w:trPr>
                <w:trHeight w:val="247"/>
              </w:trPr>
              <w:tc>
                <w:tcPr>
                  <w:tcW w:w="1183" w:type="dxa"/>
                  <w:tcBorders>
                    <w:top w:val="nil"/>
                    <w:left w:val="nil"/>
                    <w:bottom w:val="nil"/>
                    <w:right w:val="nil"/>
                  </w:tcBorders>
                  <w:shd w:val="clear" w:color="auto" w:fill="00FFFF"/>
                </w:tcPr>
                <w:p w14:paraId="0D25E025"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Managing Self</w:t>
                  </w:r>
                </w:p>
              </w:tc>
              <w:tc>
                <w:tcPr>
                  <w:tcW w:w="0" w:type="auto"/>
                  <w:vMerge/>
                  <w:tcBorders>
                    <w:top w:val="nil"/>
                    <w:left w:val="nil"/>
                    <w:bottom w:val="nil"/>
                    <w:right w:val="nil"/>
                  </w:tcBorders>
                </w:tcPr>
                <w:p w14:paraId="01149209"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C63675" w:rsidRPr="002D70CF" w14:paraId="402716D1" w14:textId="77777777">
              <w:trPr>
                <w:trHeight w:val="247"/>
              </w:trPr>
              <w:tc>
                <w:tcPr>
                  <w:tcW w:w="1766" w:type="dxa"/>
                  <w:gridSpan w:val="2"/>
                  <w:tcBorders>
                    <w:top w:val="nil"/>
                    <w:left w:val="nil"/>
                    <w:bottom w:val="nil"/>
                    <w:right w:val="nil"/>
                  </w:tcBorders>
                  <w:shd w:val="clear" w:color="auto" w:fill="FFFF00"/>
                </w:tcPr>
                <w:p w14:paraId="795EAD31"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Building Relationships</w:t>
                  </w:r>
                </w:p>
              </w:tc>
            </w:tr>
          </w:tbl>
          <w:p w14:paraId="36A32246"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3257" w:type="dxa"/>
            <w:gridSpan w:val="4"/>
            <w:vMerge w:val="restart"/>
            <w:tcBorders>
              <w:top w:val="single" w:sz="24" w:space="0" w:color="000000"/>
              <w:left w:val="single" w:sz="24" w:space="0" w:color="000000"/>
              <w:bottom w:val="nil"/>
              <w:right w:val="single" w:sz="24" w:space="0" w:color="000000"/>
            </w:tcBorders>
          </w:tcPr>
          <w:p w14:paraId="2B66A2CF" w14:textId="26C9A509" w:rsidR="00C63675" w:rsidRPr="002D70CF" w:rsidRDefault="00C63675" w:rsidP="00C63675">
            <w:pPr>
              <w:spacing w:after="21"/>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Think about the perspectives of others.</w:t>
            </w:r>
          </w:p>
          <w:p w14:paraId="1B80AEB3" w14:textId="20CD229D" w:rsidR="00C63675" w:rsidRPr="002D70CF" w:rsidRDefault="00C63675" w:rsidP="00C63675">
            <w:pPr>
              <w:spacing w:after="18"/>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Manage their own needs.</w:t>
            </w:r>
          </w:p>
          <w:p w14:paraId="32BAD827" w14:textId="78B59A6D" w:rsidR="00C63675" w:rsidRPr="002D70CF" w:rsidRDefault="00C63675" w:rsidP="00C63675">
            <w:pPr>
              <w:spacing w:line="279" w:lineRule="auto"/>
              <w:ind w:left="109" w:right="111"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Show understanding of their own feelings and those of others, and begin to regulate their behaviour accordingly</w:t>
            </w:r>
          </w:p>
          <w:p w14:paraId="450322D0" w14:textId="69F24D0B" w:rsidR="00C63675" w:rsidRPr="002D70CF" w:rsidRDefault="00C63675" w:rsidP="00C63675">
            <w:pPr>
              <w:spacing w:after="21"/>
              <w:ind w:left="109" w:right="0" w:firstLine="0"/>
              <w:jc w:val="center"/>
              <w:rPr>
                <w:rFonts w:asciiTheme="majorHAnsi" w:hAnsiTheme="majorHAnsi" w:cstheme="majorHAnsi"/>
                <w:sz w:val="18"/>
                <w:szCs w:val="18"/>
              </w:rPr>
            </w:pPr>
          </w:p>
          <w:p w14:paraId="245B6CD1" w14:textId="0F828C2B" w:rsidR="00C63675" w:rsidRPr="002D70CF" w:rsidRDefault="00C63675" w:rsidP="00C63675">
            <w:pPr>
              <w:spacing w:after="19"/>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Set and work towards simple goals</w:t>
            </w:r>
          </w:p>
          <w:p w14:paraId="626A4CF0" w14:textId="1E481A0D" w:rsidR="00C63675" w:rsidRPr="002D70CF" w:rsidRDefault="00C63675" w:rsidP="00C63675">
            <w:pPr>
              <w:spacing w:after="21"/>
              <w:ind w:left="109" w:right="0" w:firstLine="0"/>
              <w:jc w:val="center"/>
              <w:rPr>
                <w:rFonts w:asciiTheme="majorHAnsi" w:hAnsiTheme="majorHAnsi" w:cstheme="majorHAnsi"/>
                <w:sz w:val="18"/>
                <w:szCs w:val="18"/>
              </w:rPr>
            </w:pPr>
          </w:p>
          <w:p w14:paraId="23168A2D" w14:textId="4F1C22B0" w:rsidR="00C63675" w:rsidRPr="002D70CF" w:rsidRDefault="00C63675" w:rsidP="00C63675">
            <w:pPr>
              <w:spacing w:after="2" w:line="277" w:lineRule="auto"/>
              <w:ind w:left="109" w:right="42"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 xml:space="preserve">Confident to try new </w:t>
            </w:r>
            <w:proofErr w:type="gramStart"/>
            <w:r w:rsidRPr="002D70CF">
              <w:rPr>
                <w:rFonts w:asciiTheme="majorHAnsi" w:eastAsia="Calibri" w:hAnsiTheme="majorHAnsi" w:cstheme="majorHAnsi"/>
                <w:sz w:val="18"/>
                <w:szCs w:val="18"/>
              </w:rPr>
              <w:t>activities,  Explain</w:t>
            </w:r>
            <w:proofErr w:type="gramEnd"/>
            <w:r w:rsidRPr="002D70CF">
              <w:rPr>
                <w:rFonts w:asciiTheme="majorHAnsi" w:eastAsia="Calibri" w:hAnsiTheme="majorHAnsi" w:cstheme="majorHAnsi"/>
                <w:sz w:val="18"/>
                <w:szCs w:val="18"/>
              </w:rPr>
              <w:t xml:space="preserve"> the reasons for rules</w:t>
            </w:r>
          </w:p>
          <w:p w14:paraId="7F01FDFD" w14:textId="77777777" w:rsidR="00C63675" w:rsidRDefault="00C63675" w:rsidP="00C63675">
            <w:pPr>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Manage own basic hygiene and personal needs</w:t>
            </w:r>
          </w:p>
          <w:p w14:paraId="7D04041B" w14:textId="77777777" w:rsidR="00A13951" w:rsidRDefault="00A13951" w:rsidP="00C63675">
            <w:pPr>
              <w:ind w:left="109" w:right="0" w:firstLine="0"/>
              <w:jc w:val="center"/>
              <w:rPr>
                <w:rFonts w:asciiTheme="majorHAnsi" w:eastAsia="Calibri" w:hAnsiTheme="majorHAnsi" w:cstheme="majorHAnsi"/>
                <w:sz w:val="18"/>
                <w:szCs w:val="18"/>
              </w:rPr>
            </w:pPr>
          </w:p>
          <w:p w14:paraId="1E1E7D3E" w14:textId="77777777" w:rsidR="00A13951" w:rsidRPr="002D70CF" w:rsidRDefault="00A13951" w:rsidP="00A13951">
            <w:pPr>
              <w:spacing w:line="242" w:lineRule="auto"/>
              <w:ind w:left="108" w:right="4"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 xml:space="preserve">Know and talk about the different factors that support their overall health and wellbeing: </w:t>
            </w:r>
            <w:r w:rsidRPr="00A13951">
              <w:rPr>
                <w:rFonts w:asciiTheme="majorHAnsi" w:eastAsia="Calibri" w:hAnsiTheme="majorHAnsi" w:cstheme="majorHAnsi"/>
                <w:b/>
                <w:bCs/>
                <w:sz w:val="18"/>
                <w:szCs w:val="18"/>
              </w:rPr>
              <w:t xml:space="preserve">regular physical activity, healthy eating, </w:t>
            </w:r>
            <w:r w:rsidRPr="00A13951">
              <w:rPr>
                <w:rFonts w:asciiTheme="majorHAnsi" w:eastAsia="Calibri" w:hAnsiTheme="majorHAnsi" w:cstheme="majorHAnsi"/>
                <w:sz w:val="18"/>
                <w:szCs w:val="18"/>
              </w:rPr>
              <w:t>toothbrushing</w:t>
            </w:r>
            <w:r w:rsidRPr="002D70CF">
              <w:rPr>
                <w:rFonts w:asciiTheme="majorHAnsi" w:eastAsia="Calibri" w:hAnsiTheme="majorHAnsi" w:cstheme="majorHAnsi"/>
                <w:sz w:val="18"/>
                <w:szCs w:val="18"/>
              </w:rPr>
              <w:t xml:space="preserve">, sensible amounts of ‘screen time’, having a good sleep routine, </w:t>
            </w:r>
            <w:r w:rsidRPr="00A13951">
              <w:rPr>
                <w:rFonts w:asciiTheme="majorHAnsi" w:eastAsia="Calibri" w:hAnsiTheme="majorHAnsi" w:cstheme="majorHAnsi"/>
                <w:sz w:val="18"/>
                <w:szCs w:val="18"/>
              </w:rPr>
              <w:t>being a safe pedestrian.</w:t>
            </w:r>
          </w:p>
          <w:p w14:paraId="32BFA4E8" w14:textId="0A79C840" w:rsidR="00A13951" w:rsidRPr="00A13951" w:rsidRDefault="00A13951" w:rsidP="00C63675">
            <w:pPr>
              <w:ind w:left="109" w:right="0" w:firstLine="0"/>
              <w:jc w:val="center"/>
              <w:rPr>
                <w:rFonts w:asciiTheme="majorHAnsi" w:hAnsiTheme="majorHAnsi" w:cstheme="majorHAnsi"/>
                <w:b/>
                <w:bCs/>
                <w:sz w:val="18"/>
                <w:szCs w:val="18"/>
              </w:rPr>
            </w:pPr>
          </w:p>
        </w:tc>
        <w:tc>
          <w:tcPr>
            <w:tcW w:w="3282" w:type="dxa"/>
            <w:vMerge w:val="restart"/>
            <w:tcBorders>
              <w:top w:val="single" w:sz="24" w:space="0" w:color="000000"/>
              <w:left w:val="single" w:sz="24" w:space="0" w:color="000000"/>
              <w:bottom w:val="nil"/>
              <w:right w:val="single" w:sz="4" w:space="0" w:color="000000"/>
            </w:tcBorders>
          </w:tcPr>
          <w:p w14:paraId="7D2639D6" w14:textId="0C501C9D" w:rsidR="00C63675" w:rsidRPr="002D70CF" w:rsidRDefault="00C63675" w:rsidP="00C63675">
            <w:pPr>
              <w:spacing w:after="2"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Show sensitivity to their own and to others’ needs</w:t>
            </w:r>
          </w:p>
          <w:p w14:paraId="3E85B39D" w14:textId="786668FB" w:rsidR="00C63675" w:rsidRPr="002D70CF" w:rsidRDefault="00C63675" w:rsidP="00C63675">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 confident to try new activities and show independence, resilience and</w:t>
            </w:r>
          </w:p>
          <w:p w14:paraId="2A486507" w14:textId="0BD65CFF" w:rsidR="00C63675" w:rsidRPr="002D70CF" w:rsidRDefault="00C63675" w:rsidP="00C63675">
            <w:pPr>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 xml:space="preserve">perseverance in </w:t>
            </w:r>
            <w:proofErr w:type="spellStart"/>
            <w:r w:rsidRPr="002D70CF">
              <w:rPr>
                <w:rFonts w:asciiTheme="majorHAnsi" w:eastAsia="Calibri" w:hAnsiTheme="majorHAnsi" w:cstheme="majorHAnsi"/>
                <w:sz w:val="18"/>
                <w:szCs w:val="18"/>
              </w:rPr>
              <w:t>thefaces</w:t>
            </w:r>
            <w:proofErr w:type="spellEnd"/>
            <w:r w:rsidRPr="002D70CF">
              <w:rPr>
                <w:rFonts w:asciiTheme="majorHAnsi" w:eastAsia="Calibri" w:hAnsiTheme="majorHAnsi" w:cstheme="majorHAnsi"/>
                <w:sz w:val="18"/>
                <w:szCs w:val="18"/>
              </w:rPr>
              <w:t xml:space="preserve"> of challenge</w:t>
            </w:r>
          </w:p>
          <w:p w14:paraId="365892F6" w14:textId="39BA6732" w:rsidR="00C63675" w:rsidRPr="002D70CF" w:rsidRDefault="00C63675" w:rsidP="00C63675">
            <w:pPr>
              <w:ind w:left="109" w:right="0" w:firstLine="0"/>
              <w:jc w:val="center"/>
              <w:rPr>
                <w:rFonts w:asciiTheme="majorHAnsi" w:hAnsiTheme="majorHAnsi" w:cstheme="majorHAnsi"/>
                <w:sz w:val="18"/>
                <w:szCs w:val="18"/>
              </w:rPr>
            </w:pPr>
          </w:p>
          <w:p w14:paraId="7F0AC3E6" w14:textId="3F15CAB9" w:rsidR="00C63675" w:rsidRPr="002D70CF" w:rsidRDefault="00C63675" w:rsidP="00C63675">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Give focused attention to what the teacher says, responding appropriately even when engaged in activity, and show an ability to follow instructions involving several ideas or actions</w:t>
            </w:r>
          </w:p>
          <w:p w14:paraId="5B0A5B45" w14:textId="420EE1B7" w:rsidR="00C63675" w:rsidRPr="002D70CF" w:rsidRDefault="00C63675" w:rsidP="00C63675">
            <w:pPr>
              <w:ind w:left="109" w:right="0" w:firstLine="0"/>
              <w:jc w:val="center"/>
              <w:rPr>
                <w:rFonts w:asciiTheme="majorHAnsi" w:hAnsiTheme="majorHAnsi" w:cstheme="majorHAnsi"/>
                <w:sz w:val="18"/>
                <w:szCs w:val="18"/>
              </w:rPr>
            </w:pPr>
          </w:p>
          <w:p w14:paraId="375C44B4" w14:textId="4FF60066" w:rsidR="00C63675" w:rsidRPr="002D70CF" w:rsidRDefault="00C63675" w:rsidP="00C63675">
            <w:pPr>
              <w:ind w:left="109" w:right="0" w:firstLine="0"/>
              <w:jc w:val="center"/>
              <w:rPr>
                <w:rFonts w:asciiTheme="majorHAnsi" w:hAnsiTheme="majorHAnsi" w:cstheme="majorHAnsi"/>
                <w:sz w:val="18"/>
                <w:szCs w:val="18"/>
              </w:rPr>
            </w:pPr>
          </w:p>
          <w:p w14:paraId="69C470AD" w14:textId="2B7A1782" w:rsidR="00C63675" w:rsidRPr="002D70CF" w:rsidRDefault="00C63675" w:rsidP="00C63675">
            <w:pPr>
              <w:ind w:left="109" w:right="0" w:firstLine="0"/>
              <w:jc w:val="center"/>
              <w:rPr>
                <w:rFonts w:asciiTheme="majorHAnsi" w:hAnsiTheme="majorHAnsi" w:cstheme="majorHAnsi"/>
                <w:sz w:val="18"/>
                <w:szCs w:val="18"/>
              </w:rPr>
            </w:pPr>
          </w:p>
          <w:tbl>
            <w:tblPr>
              <w:tblStyle w:val="TableGrid"/>
              <w:tblW w:w="1766" w:type="dxa"/>
              <w:tblInd w:w="109" w:type="dxa"/>
              <w:tblCellMar>
                <w:top w:w="2" w:type="dxa"/>
              </w:tblCellMar>
              <w:tblLook w:val="04A0" w:firstRow="1" w:lastRow="0" w:firstColumn="1" w:lastColumn="0" w:noHBand="0" w:noVBand="1"/>
            </w:tblPr>
            <w:tblGrid>
              <w:gridCol w:w="1183"/>
              <w:gridCol w:w="583"/>
            </w:tblGrid>
            <w:tr w:rsidR="00C63675" w:rsidRPr="002D70CF" w14:paraId="4DF238CC" w14:textId="77777777">
              <w:trPr>
                <w:trHeight w:val="245"/>
              </w:trPr>
              <w:tc>
                <w:tcPr>
                  <w:tcW w:w="1183" w:type="dxa"/>
                  <w:tcBorders>
                    <w:top w:val="nil"/>
                    <w:left w:val="nil"/>
                    <w:bottom w:val="nil"/>
                    <w:right w:val="nil"/>
                  </w:tcBorders>
                  <w:shd w:val="clear" w:color="auto" w:fill="00FFFF"/>
                </w:tcPr>
                <w:p w14:paraId="30237B09" w14:textId="77777777" w:rsidR="00C63675" w:rsidRPr="002D70CF" w:rsidRDefault="00C63675" w:rsidP="00C63675">
                  <w:pPr>
                    <w:ind w:left="0" w:right="-1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Self-Regulation</w:t>
                  </w:r>
                </w:p>
              </w:tc>
              <w:tc>
                <w:tcPr>
                  <w:tcW w:w="583" w:type="dxa"/>
                  <w:vMerge w:val="restart"/>
                  <w:tcBorders>
                    <w:top w:val="nil"/>
                    <w:left w:val="nil"/>
                    <w:bottom w:val="nil"/>
                    <w:right w:val="nil"/>
                  </w:tcBorders>
                </w:tcPr>
                <w:p w14:paraId="5C33C81B" w14:textId="05E49086" w:rsidR="00C63675" w:rsidRPr="002D70CF" w:rsidRDefault="00C63675" w:rsidP="00C63675">
                  <w:pPr>
                    <w:ind w:left="17" w:right="0" w:firstLine="0"/>
                    <w:jc w:val="center"/>
                    <w:rPr>
                      <w:rFonts w:asciiTheme="majorHAnsi" w:hAnsiTheme="majorHAnsi" w:cstheme="majorHAnsi"/>
                      <w:sz w:val="18"/>
                      <w:szCs w:val="18"/>
                    </w:rPr>
                  </w:pPr>
                </w:p>
                <w:p w14:paraId="4990AAB8" w14:textId="2C89244C" w:rsidR="00C63675" w:rsidRPr="002D70CF" w:rsidRDefault="00C63675" w:rsidP="00C63675">
                  <w:pPr>
                    <w:ind w:left="-17" w:right="0" w:firstLine="0"/>
                    <w:jc w:val="center"/>
                    <w:rPr>
                      <w:rFonts w:asciiTheme="majorHAnsi" w:hAnsiTheme="majorHAnsi" w:cstheme="majorHAnsi"/>
                      <w:sz w:val="18"/>
                      <w:szCs w:val="18"/>
                    </w:rPr>
                  </w:pPr>
                </w:p>
              </w:tc>
            </w:tr>
            <w:tr w:rsidR="00C63675" w:rsidRPr="002D70CF" w14:paraId="7BDC2863" w14:textId="77777777">
              <w:trPr>
                <w:trHeight w:val="245"/>
              </w:trPr>
              <w:tc>
                <w:tcPr>
                  <w:tcW w:w="1183" w:type="dxa"/>
                  <w:tcBorders>
                    <w:top w:val="nil"/>
                    <w:left w:val="nil"/>
                    <w:bottom w:val="nil"/>
                    <w:right w:val="nil"/>
                  </w:tcBorders>
                  <w:shd w:val="clear" w:color="auto" w:fill="00FFFF"/>
                </w:tcPr>
                <w:p w14:paraId="6079CFC9"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Managing Self</w:t>
                  </w:r>
                </w:p>
              </w:tc>
              <w:tc>
                <w:tcPr>
                  <w:tcW w:w="0" w:type="auto"/>
                  <w:vMerge/>
                  <w:tcBorders>
                    <w:top w:val="nil"/>
                    <w:left w:val="nil"/>
                    <w:bottom w:val="nil"/>
                    <w:right w:val="nil"/>
                  </w:tcBorders>
                </w:tcPr>
                <w:p w14:paraId="3C253E84"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C63675" w:rsidRPr="002D70CF" w14:paraId="38B8F989" w14:textId="77777777">
              <w:trPr>
                <w:trHeight w:val="247"/>
              </w:trPr>
              <w:tc>
                <w:tcPr>
                  <w:tcW w:w="1766" w:type="dxa"/>
                  <w:gridSpan w:val="2"/>
                  <w:tcBorders>
                    <w:top w:val="nil"/>
                    <w:left w:val="nil"/>
                    <w:bottom w:val="nil"/>
                    <w:right w:val="nil"/>
                  </w:tcBorders>
                  <w:shd w:val="clear" w:color="auto" w:fill="00FFFF"/>
                </w:tcPr>
                <w:p w14:paraId="48066762"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Building Relationships</w:t>
                  </w:r>
                </w:p>
              </w:tc>
            </w:tr>
          </w:tbl>
          <w:p w14:paraId="2B49DBEE"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36BF79BC" w14:textId="77777777" w:rsidTr="002D70CF">
        <w:trPr>
          <w:trHeight w:val="245"/>
        </w:trPr>
        <w:tc>
          <w:tcPr>
            <w:tcW w:w="0" w:type="auto"/>
            <w:vMerge/>
            <w:tcBorders>
              <w:top w:val="nil"/>
              <w:left w:val="single" w:sz="4" w:space="0" w:color="000000"/>
              <w:bottom w:val="nil"/>
              <w:right w:val="single" w:sz="4" w:space="0" w:color="000000"/>
            </w:tcBorders>
          </w:tcPr>
          <w:p w14:paraId="162A9799"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87" w:type="dxa"/>
            <w:vMerge w:val="restart"/>
            <w:tcBorders>
              <w:top w:val="nil"/>
              <w:left w:val="single" w:sz="4" w:space="0" w:color="000000"/>
              <w:bottom w:val="nil"/>
              <w:right w:val="nil"/>
            </w:tcBorders>
          </w:tcPr>
          <w:p w14:paraId="7B068B0A"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177" w:type="dxa"/>
            <w:tcBorders>
              <w:top w:val="nil"/>
              <w:left w:val="nil"/>
              <w:bottom w:val="nil"/>
              <w:right w:val="nil"/>
            </w:tcBorders>
            <w:shd w:val="clear" w:color="auto" w:fill="00FFFF"/>
          </w:tcPr>
          <w:p w14:paraId="45110342" w14:textId="77777777" w:rsidR="00C63675" w:rsidRPr="002D70CF" w:rsidRDefault="00C63675" w:rsidP="00C63675">
            <w:pPr>
              <w:ind w:left="0" w:right="-1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Self-Regulation</w:t>
            </w:r>
          </w:p>
        </w:tc>
        <w:tc>
          <w:tcPr>
            <w:tcW w:w="5307" w:type="dxa"/>
            <w:gridSpan w:val="3"/>
            <w:vMerge w:val="restart"/>
            <w:tcBorders>
              <w:top w:val="nil"/>
              <w:left w:val="nil"/>
              <w:bottom w:val="nil"/>
              <w:right w:val="single" w:sz="24" w:space="0" w:color="000000"/>
            </w:tcBorders>
          </w:tcPr>
          <w:p w14:paraId="38B6C1EF" w14:textId="24423341" w:rsidR="00C63675" w:rsidRPr="002D70CF" w:rsidRDefault="00C63675" w:rsidP="00C63675">
            <w:pPr>
              <w:ind w:left="17" w:right="0" w:firstLine="0"/>
              <w:jc w:val="center"/>
              <w:rPr>
                <w:rFonts w:asciiTheme="majorHAnsi" w:hAnsiTheme="majorHAnsi" w:cstheme="majorHAnsi"/>
                <w:sz w:val="18"/>
                <w:szCs w:val="18"/>
              </w:rPr>
            </w:pPr>
          </w:p>
          <w:p w14:paraId="563AC830" w14:textId="1AB50E92" w:rsidR="00C63675" w:rsidRPr="002D70CF" w:rsidRDefault="00C63675" w:rsidP="00C63675">
            <w:pPr>
              <w:ind w:left="-17"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281EB587"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3D26B896"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24" w:space="0" w:color="000000"/>
              <w:bottom w:val="nil"/>
              <w:right w:val="single" w:sz="24" w:space="0" w:color="000000"/>
            </w:tcBorders>
          </w:tcPr>
          <w:p w14:paraId="11842358"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154C9A13"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43F8F3EF" w14:textId="77777777" w:rsidTr="002D70CF">
        <w:trPr>
          <w:trHeight w:val="245"/>
        </w:trPr>
        <w:tc>
          <w:tcPr>
            <w:tcW w:w="0" w:type="auto"/>
            <w:vMerge/>
            <w:tcBorders>
              <w:top w:val="nil"/>
              <w:left w:val="single" w:sz="4" w:space="0" w:color="000000"/>
              <w:bottom w:val="nil"/>
              <w:right w:val="single" w:sz="4" w:space="0" w:color="000000"/>
            </w:tcBorders>
          </w:tcPr>
          <w:p w14:paraId="6AADE8ED"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nil"/>
            </w:tcBorders>
          </w:tcPr>
          <w:p w14:paraId="2CCDBED0"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177" w:type="dxa"/>
            <w:tcBorders>
              <w:top w:val="nil"/>
              <w:left w:val="nil"/>
              <w:bottom w:val="nil"/>
              <w:right w:val="nil"/>
            </w:tcBorders>
            <w:shd w:val="clear" w:color="auto" w:fill="FFFF00"/>
          </w:tcPr>
          <w:p w14:paraId="6C1E0EEC"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Managing Self</w:t>
            </w:r>
          </w:p>
        </w:tc>
        <w:tc>
          <w:tcPr>
            <w:tcW w:w="0" w:type="auto"/>
            <w:gridSpan w:val="3"/>
            <w:vMerge/>
            <w:tcBorders>
              <w:top w:val="nil"/>
              <w:left w:val="nil"/>
              <w:bottom w:val="nil"/>
              <w:right w:val="single" w:sz="24" w:space="0" w:color="000000"/>
            </w:tcBorders>
          </w:tcPr>
          <w:p w14:paraId="582F5A03"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2B9CFCAF"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40968603"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24" w:space="0" w:color="000000"/>
              <w:bottom w:val="nil"/>
              <w:right w:val="single" w:sz="24" w:space="0" w:color="000000"/>
            </w:tcBorders>
          </w:tcPr>
          <w:p w14:paraId="69A00305"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3AA0C02B"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336AAD1E" w14:textId="77777777" w:rsidTr="002D70CF">
        <w:trPr>
          <w:trHeight w:val="250"/>
        </w:trPr>
        <w:tc>
          <w:tcPr>
            <w:tcW w:w="0" w:type="auto"/>
            <w:vMerge/>
            <w:tcBorders>
              <w:top w:val="nil"/>
              <w:left w:val="single" w:sz="4" w:space="0" w:color="000000"/>
              <w:bottom w:val="nil"/>
              <w:right w:val="single" w:sz="4" w:space="0" w:color="000000"/>
            </w:tcBorders>
          </w:tcPr>
          <w:p w14:paraId="40B2E826"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762" w:type="dxa"/>
            <w:gridSpan w:val="3"/>
            <w:tcBorders>
              <w:top w:val="nil"/>
              <w:left w:val="single" w:sz="4" w:space="0" w:color="000000"/>
              <w:bottom w:val="nil"/>
              <w:right w:val="nil"/>
            </w:tcBorders>
            <w:shd w:val="clear" w:color="auto" w:fill="00FFFF"/>
          </w:tcPr>
          <w:p w14:paraId="2A80C8DB" w14:textId="77777777" w:rsidR="00C63675" w:rsidRPr="002D70CF" w:rsidRDefault="00C63675" w:rsidP="00C63675">
            <w:pPr>
              <w:ind w:left="24"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Building Relationships</w:t>
            </w:r>
          </w:p>
        </w:tc>
        <w:tc>
          <w:tcPr>
            <w:tcW w:w="4809" w:type="dxa"/>
            <w:gridSpan w:val="2"/>
            <w:vMerge w:val="restart"/>
            <w:tcBorders>
              <w:top w:val="nil"/>
              <w:left w:val="nil"/>
              <w:bottom w:val="nil"/>
              <w:right w:val="single" w:sz="24" w:space="0" w:color="000000"/>
            </w:tcBorders>
          </w:tcPr>
          <w:p w14:paraId="29A6453D" w14:textId="2EFCB53B" w:rsidR="00C63675" w:rsidRPr="002D70CF" w:rsidRDefault="00C63675" w:rsidP="00C63675">
            <w:pPr>
              <w:ind w:left="0"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6ABAFA2B"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221C28A0"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24" w:space="0" w:color="000000"/>
              <w:bottom w:val="nil"/>
              <w:right w:val="single" w:sz="24" w:space="0" w:color="000000"/>
            </w:tcBorders>
          </w:tcPr>
          <w:p w14:paraId="2D4F5645"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57AD6E3B"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4EE50BAE" w14:textId="77777777" w:rsidTr="002D70CF">
        <w:trPr>
          <w:trHeight w:val="953"/>
        </w:trPr>
        <w:tc>
          <w:tcPr>
            <w:tcW w:w="0" w:type="auto"/>
            <w:vMerge/>
            <w:tcBorders>
              <w:top w:val="nil"/>
              <w:left w:val="single" w:sz="4" w:space="0" w:color="000000"/>
              <w:bottom w:val="nil"/>
              <w:right w:val="single" w:sz="4" w:space="0" w:color="000000"/>
            </w:tcBorders>
          </w:tcPr>
          <w:p w14:paraId="1E803004"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762" w:type="dxa"/>
            <w:gridSpan w:val="3"/>
            <w:vMerge w:val="restart"/>
            <w:tcBorders>
              <w:top w:val="nil"/>
              <w:left w:val="single" w:sz="4" w:space="0" w:color="000000"/>
              <w:bottom w:val="nil"/>
              <w:right w:val="nil"/>
            </w:tcBorders>
          </w:tcPr>
          <w:p w14:paraId="36BED44F"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nil"/>
              <w:bottom w:val="nil"/>
              <w:right w:val="single" w:sz="24" w:space="0" w:color="000000"/>
            </w:tcBorders>
          </w:tcPr>
          <w:p w14:paraId="51E39FC8"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2475A7A1"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50AC9B83"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24" w:space="0" w:color="000000"/>
              <w:bottom w:val="nil"/>
              <w:right w:val="single" w:sz="24" w:space="0" w:color="000000"/>
            </w:tcBorders>
          </w:tcPr>
          <w:p w14:paraId="08D6CA22"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33153027"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161E26D8" w14:textId="77777777" w:rsidTr="002D70CF">
        <w:trPr>
          <w:trHeight w:val="245"/>
        </w:trPr>
        <w:tc>
          <w:tcPr>
            <w:tcW w:w="0" w:type="auto"/>
            <w:vMerge/>
            <w:tcBorders>
              <w:top w:val="nil"/>
              <w:left w:val="single" w:sz="4" w:space="0" w:color="000000"/>
              <w:bottom w:val="nil"/>
              <w:right w:val="single" w:sz="4" w:space="0" w:color="000000"/>
            </w:tcBorders>
          </w:tcPr>
          <w:p w14:paraId="43FDDEF0"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3"/>
            <w:vMerge/>
            <w:tcBorders>
              <w:top w:val="nil"/>
              <w:left w:val="single" w:sz="4" w:space="0" w:color="000000"/>
              <w:bottom w:val="nil"/>
              <w:right w:val="nil"/>
            </w:tcBorders>
          </w:tcPr>
          <w:p w14:paraId="7D5E7706"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nil"/>
              <w:bottom w:val="nil"/>
              <w:right w:val="single" w:sz="24" w:space="0" w:color="000000"/>
            </w:tcBorders>
          </w:tcPr>
          <w:p w14:paraId="2C091937"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74192C84"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04CDC67B"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08" w:type="dxa"/>
            <w:vMerge w:val="restart"/>
            <w:tcBorders>
              <w:top w:val="nil"/>
              <w:left w:val="single" w:sz="24" w:space="0" w:color="000000"/>
              <w:bottom w:val="nil"/>
              <w:right w:val="nil"/>
            </w:tcBorders>
          </w:tcPr>
          <w:p w14:paraId="65442058"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178" w:type="dxa"/>
            <w:tcBorders>
              <w:top w:val="nil"/>
              <w:left w:val="nil"/>
              <w:bottom w:val="nil"/>
              <w:right w:val="nil"/>
            </w:tcBorders>
            <w:shd w:val="clear" w:color="auto" w:fill="00FFFF"/>
          </w:tcPr>
          <w:p w14:paraId="0199AAA3" w14:textId="77777777" w:rsidR="00C63675" w:rsidRPr="002D70CF" w:rsidRDefault="00C63675" w:rsidP="00C63675">
            <w:pPr>
              <w:ind w:left="0" w:right="-14"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Self-Regulation</w:t>
            </w:r>
          </w:p>
        </w:tc>
        <w:tc>
          <w:tcPr>
            <w:tcW w:w="1971" w:type="dxa"/>
            <w:gridSpan w:val="2"/>
            <w:vMerge w:val="restart"/>
            <w:tcBorders>
              <w:top w:val="nil"/>
              <w:left w:val="nil"/>
              <w:bottom w:val="nil"/>
              <w:right w:val="single" w:sz="24" w:space="0" w:color="000000"/>
            </w:tcBorders>
          </w:tcPr>
          <w:p w14:paraId="7F33DA72" w14:textId="2FC16922" w:rsidR="00C63675" w:rsidRPr="002D70CF" w:rsidRDefault="00C63675" w:rsidP="00C63675">
            <w:pPr>
              <w:ind w:left="17" w:right="0" w:firstLine="0"/>
              <w:jc w:val="center"/>
              <w:rPr>
                <w:rFonts w:asciiTheme="majorHAnsi" w:hAnsiTheme="majorHAnsi" w:cstheme="majorHAnsi"/>
                <w:sz w:val="18"/>
                <w:szCs w:val="18"/>
              </w:rPr>
            </w:pPr>
          </w:p>
          <w:p w14:paraId="03504034" w14:textId="29EB08E2" w:rsidR="00C63675" w:rsidRPr="002D70CF" w:rsidRDefault="00C63675" w:rsidP="00C63675">
            <w:pPr>
              <w:ind w:left="-17"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38BBC26A"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51D39E39" w14:textId="77777777" w:rsidTr="002D70CF">
        <w:trPr>
          <w:trHeight w:val="245"/>
        </w:trPr>
        <w:tc>
          <w:tcPr>
            <w:tcW w:w="0" w:type="auto"/>
            <w:vMerge/>
            <w:tcBorders>
              <w:top w:val="nil"/>
              <w:left w:val="single" w:sz="4" w:space="0" w:color="000000"/>
              <w:bottom w:val="nil"/>
              <w:right w:val="single" w:sz="4" w:space="0" w:color="000000"/>
            </w:tcBorders>
          </w:tcPr>
          <w:p w14:paraId="1DC4D7C8"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3"/>
            <w:vMerge/>
            <w:tcBorders>
              <w:top w:val="nil"/>
              <w:left w:val="single" w:sz="4" w:space="0" w:color="000000"/>
              <w:bottom w:val="nil"/>
              <w:right w:val="nil"/>
            </w:tcBorders>
          </w:tcPr>
          <w:p w14:paraId="2396C6AF"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nil"/>
              <w:bottom w:val="nil"/>
              <w:right w:val="single" w:sz="24" w:space="0" w:color="000000"/>
            </w:tcBorders>
          </w:tcPr>
          <w:p w14:paraId="6A50F5CC"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3EF2853A"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78EDCE0B"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nil"/>
            </w:tcBorders>
          </w:tcPr>
          <w:p w14:paraId="5606833E"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178" w:type="dxa"/>
            <w:tcBorders>
              <w:top w:val="nil"/>
              <w:left w:val="nil"/>
              <w:bottom w:val="nil"/>
              <w:right w:val="nil"/>
            </w:tcBorders>
            <w:shd w:val="clear" w:color="auto" w:fill="00FFFF"/>
          </w:tcPr>
          <w:p w14:paraId="52E5B61E"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Managing Self</w:t>
            </w:r>
          </w:p>
        </w:tc>
        <w:tc>
          <w:tcPr>
            <w:tcW w:w="0" w:type="auto"/>
            <w:gridSpan w:val="2"/>
            <w:vMerge/>
            <w:tcBorders>
              <w:top w:val="nil"/>
              <w:left w:val="nil"/>
              <w:bottom w:val="nil"/>
              <w:right w:val="single" w:sz="24" w:space="0" w:color="000000"/>
            </w:tcBorders>
          </w:tcPr>
          <w:p w14:paraId="51887982"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7BAA5D8B"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BA0796" w:rsidRPr="002D70CF" w14:paraId="379BAA67" w14:textId="77777777" w:rsidTr="002D70CF">
        <w:trPr>
          <w:trHeight w:val="266"/>
        </w:trPr>
        <w:tc>
          <w:tcPr>
            <w:tcW w:w="0" w:type="auto"/>
            <w:vMerge/>
            <w:tcBorders>
              <w:top w:val="nil"/>
              <w:left w:val="single" w:sz="4" w:space="0" w:color="000000"/>
              <w:bottom w:val="nil"/>
              <w:right w:val="single" w:sz="4" w:space="0" w:color="000000"/>
            </w:tcBorders>
          </w:tcPr>
          <w:p w14:paraId="3E69CCF2"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3"/>
            <w:vMerge/>
            <w:tcBorders>
              <w:top w:val="nil"/>
              <w:left w:val="single" w:sz="4" w:space="0" w:color="000000"/>
              <w:bottom w:val="nil"/>
              <w:right w:val="nil"/>
            </w:tcBorders>
          </w:tcPr>
          <w:p w14:paraId="7BE82A64"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nil"/>
              <w:bottom w:val="nil"/>
              <w:right w:val="single" w:sz="24" w:space="0" w:color="000000"/>
            </w:tcBorders>
          </w:tcPr>
          <w:p w14:paraId="14AF2D4D"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gridSpan w:val="2"/>
            <w:vMerge/>
            <w:tcBorders>
              <w:top w:val="nil"/>
              <w:left w:val="single" w:sz="24" w:space="0" w:color="000000"/>
              <w:bottom w:val="nil"/>
              <w:right w:val="single" w:sz="24" w:space="0" w:color="000000"/>
            </w:tcBorders>
          </w:tcPr>
          <w:p w14:paraId="1F6996E6"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24" w:space="0" w:color="000000"/>
            </w:tcBorders>
          </w:tcPr>
          <w:p w14:paraId="30CECAAD"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nil"/>
            </w:tcBorders>
          </w:tcPr>
          <w:p w14:paraId="08420F84"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738" w:type="dxa"/>
            <w:gridSpan w:val="2"/>
            <w:tcBorders>
              <w:top w:val="nil"/>
              <w:left w:val="nil"/>
              <w:bottom w:val="nil"/>
              <w:right w:val="nil"/>
            </w:tcBorders>
            <w:shd w:val="clear" w:color="auto" w:fill="FFFF00"/>
          </w:tcPr>
          <w:p w14:paraId="6959E510" w14:textId="77777777" w:rsidR="00C63675" w:rsidRPr="002D70CF" w:rsidRDefault="00C63675" w:rsidP="00C63675">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Building Relationships</w:t>
            </w:r>
          </w:p>
        </w:tc>
        <w:tc>
          <w:tcPr>
            <w:tcW w:w="1411" w:type="dxa"/>
            <w:tcBorders>
              <w:top w:val="nil"/>
              <w:left w:val="nil"/>
              <w:bottom w:val="nil"/>
              <w:right w:val="single" w:sz="24" w:space="0" w:color="000000"/>
            </w:tcBorders>
          </w:tcPr>
          <w:p w14:paraId="38B573CD" w14:textId="38C07D2D" w:rsidR="00C63675" w:rsidRPr="002D70CF" w:rsidRDefault="00C63675" w:rsidP="00C63675">
            <w:pPr>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242842E9" w14:textId="77777777" w:rsidR="00C63675" w:rsidRPr="002D70CF" w:rsidRDefault="00C63675" w:rsidP="00C63675">
            <w:pPr>
              <w:spacing w:after="160"/>
              <w:ind w:left="0" w:right="0" w:firstLine="0"/>
              <w:jc w:val="center"/>
              <w:rPr>
                <w:rFonts w:asciiTheme="majorHAnsi" w:hAnsiTheme="majorHAnsi" w:cstheme="majorHAnsi"/>
                <w:sz w:val="18"/>
                <w:szCs w:val="18"/>
              </w:rPr>
            </w:pPr>
          </w:p>
        </w:tc>
      </w:tr>
      <w:tr w:rsidR="00C63675" w:rsidRPr="002D70CF" w14:paraId="7558DDAD" w14:textId="77777777" w:rsidTr="002D70CF">
        <w:trPr>
          <w:trHeight w:val="311"/>
        </w:trPr>
        <w:tc>
          <w:tcPr>
            <w:tcW w:w="0" w:type="auto"/>
            <w:vMerge/>
            <w:tcBorders>
              <w:top w:val="nil"/>
              <w:left w:val="single" w:sz="4" w:space="0" w:color="000000"/>
              <w:bottom w:val="single" w:sz="4" w:space="0" w:color="000000"/>
              <w:right w:val="single" w:sz="4" w:space="0" w:color="000000"/>
            </w:tcBorders>
          </w:tcPr>
          <w:p w14:paraId="69E50F60" w14:textId="77777777" w:rsidR="00C63675" w:rsidRPr="002D70CF" w:rsidRDefault="00C63675" w:rsidP="00C63675">
            <w:pPr>
              <w:spacing w:after="160"/>
              <w:ind w:left="0" w:right="0" w:firstLine="0"/>
              <w:jc w:val="center"/>
              <w:rPr>
                <w:rFonts w:asciiTheme="majorHAnsi" w:hAnsiTheme="majorHAnsi" w:cstheme="majorHAnsi"/>
                <w:sz w:val="18"/>
                <w:szCs w:val="18"/>
              </w:rPr>
            </w:pPr>
          </w:p>
        </w:tc>
        <w:tc>
          <w:tcPr>
            <w:tcW w:w="19947" w:type="dxa"/>
            <w:gridSpan w:val="13"/>
            <w:tcBorders>
              <w:top w:val="nil"/>
              <w:left w:val="single" w:sz="4" w:space="0" w:color="000000"/>
              <w:bottom w:val="single" w:sz="4" w:space="0" w:color="000000"/>
              <w:right w:val="single" w:sz="4" w:space="0" w:color="000000"/>
            </w:tcBorders>
            <w:shd w:val="clear" w:color="auto" w:fill="E2EFD9"/>
          </w:tcPr>
          <w:p w14:paraId="138BCD8A" w14:textId="4B8EEE3B" w:rsidR="00C63675" w:rsidRPr="002D70CF" w:rsidRDefault="00C63675" w:rsidP="00C63675">
            <w:pPr>
              <w:ind w:left="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NB. These statements have been split for extra focus, but all will apply on an ongoing basis throughout the reception year.</w:t>
            </w:r>
          </w:p>
        </w:tc>
      </w:tr>
    </w:tbl>
    <w:p w14:paraId="6D3D3F0A" w14:textId="455620D4" w:rsidR="006A3CD9" w:rsidRPr="002D70CF" w:rsidRDefault="006A3CD9" w:rsidP="0003193B">
      <w:pPr>
        <w:spacing w:after="132"/>
        <w:ind w:left="10465" w:right="0" w:firstLine="0"/>
        <w:jc w:val="center"/>
        <w:rPr>
          <w:rFonts w:asciiTheme="majorHAnsi" w:hAnsiTheme="majorHAnsi" w:cstheme="majorHAnsi"/>
          <w:sz w:val="18"/>
          <w:szCs w:val="18"/>
        </w:rPr>
      </w:pPr>
    </w:p>
    <w:tbl>
      <w:tblPr>
        <w:tblStyle w:val="TableGrid"/>
        <w:tblW w:w="22817" w:type="dxa"/>
        <w:tblInd w:w="-942" w:type="dxa"/>
        <w:tblCellMar>
          <w:top w:w="2" w:type="dxa"/>
          <w:right w:w="2" w:type="dxa"/>
        </w:tblCellMar>
        <w:tblLook w:val="04A0" w:firstRow="1" w:lastRow="0" w:firstColumn="1" w:lastColumn="0" w:noHBand="0" w:noVBand="1"/>
      </w:tblPr>
      <w:tblGrid>
        <w:gridCol w:w="2363"/>
        <w:gridCol w:w="108"/>
        <w:gridCol w:w="1356"/>
        <w:gridCol w:w="113"/>
        <w:gridCol w:w="1951"/>
        <w:gridCol w:w="3244"/>
        <w:gridCol w:w="3386"/>
        <w:gridCol w:w="3599"/>
        <w:gridCol w:w="3146"/>
        <w:gridCol w:w="3551"/>
      </w:tblGrid>
      <w:tr w:rsidR="00BA0796" w:rsidRPr="002D70CF" w14:paraId="2AA84339" w14:textId="77777777" w:rsidTr="00827CEA">
        <w:trPr>
          <w:trHeight w:val="2242"/>
        </w:trPr>
        <w:tc>
          <w:tcPr>
            <w:tcW w:w="2363" w:type="dxa"/>
            <w:vMerge w:val="restart"/>
            <w:tcBorders>
              <w:top w:val="single" w:sz="24" w:space="0" w:color="000000"/>
              <w:left w:val="single" w:sz="4" w:space="0" w:color="000000"/>
              <w:bottom w:val="single" w:sz="24" w:space="0" w:color="000000"/>
              <w:right w:val="single" w:sz="4" w:space="0" w:color="000000"/>
            </w:tcBorders>
            <w:shd w:val="clear" w:color="auto" w:fill="FFD966"/>
          </w:tcPr>
          <w:p w14:paraId="61A852F3" w14:textId="1436453A" w:rsidR="00A13951" w:rsidRPr="002D70CF" w:rsidRDefault="00A13951" w:rsidP="0003193B">
            <w:pPr>
              <w:ind w:left="148" w:right="0" w:firstLine="0"/>
              <w:jc w:val="center"/>
              <w:rPr>
                <w:rFonts w:asciiTheme="majorHAnsi" w:hAnsiTheme="majorHAnsi" w:cstheme="majorHAnsi"/>
                <w:sz w:val="18"/>
                <w:szCs w:val="18"/>
              </w:rPr>
            </w:pPr>
            <w:r w:rsidRPr="002D70CF">
              <w:rPr>
                <w:rFonts w:asciiTheme="majorHAnsi" w:hAnsiTheme="majorHAnsi" w:cstheme="majorHAnsi"/>
                <w:sz w:val="18"/>
                <w:szCs w:val="18"/>
              </w:rPr>
              <w:t>Physical Development</w:t>
            </w:r>
          </w:p>
          <w:p w14:paraId="118318E9" w14:textId="263BDB70" w:rsidR="00A13951" w:rsidRPr="002D70CF" w:rsidRDefault="00BA0796" w:rsidP="0003193B">
            <w:pPr>
              <w:ind w:left="64" w:right="0" w:firstLine="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58752" behindDoc="0" locked="0" layoutInCell="1" allowOverlap="1" wp14:anchorId="00115786" wp14:editId="5266E8E1">
                  <wp:simplePos x="0" y="0"/>
                  <wp:positionH relativeFrom="column">
                    <wp:posOffset>35560</wp:posOffset>
                  </wp:positionH>
                  <wp:positionV relativeFrom="paragraph">
                    <wp:posOffset>134620</wp:posOffset>
                  </wp:positionV>
                  <wp:extent cx="1384300" cy="1000760"/>
                  <wp:effectExtent l="0" t="0" r="6350" b="889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4300" cy="1000760"/>
                          </a:xfrm>
                          <a:prstGeom prst="rect">
                            <a:avLst/>
                          </a:prstGeom>
                        </pic:spPr>
                      </pic:pic>
                    </a:graphicData>
                  </a:graphic>
                  <wp14:sizeRelH relativeFrom="page">
                    <wp14:pctWidth>0</wp14:pctWidth>
                  </wp14:sizeRelH>
                  <wp14:sizeRelV relativeFrom="page">
                    <wp14:pctHeight>0</wp14:pctHeight>
                  </wp14:sizeRelV>
                </wp:anchor>
              </w:drawing>
            </w:r>
          </w:p>
          <w:p w14:paraId="6D5F53F2" w14:textId="1DBAE6FB" w:rsidR="00A13951" w:rsidRPr="002D70CF" w:rsidRDefault="00A13951" w:rsidP="0003193B">
            <w:pPr>
              <w:ind w:left="64" w:right="0" w:firstLine="0"/>
              <w:jc w:val="center"/>
              <w:rPr>
                <w:rFonts w:asciiTheme="majorHAnsi" w:hAnsiTheme="majorHAnsi" w:cstheme="majorHAnsi"/>
                <w:sz w:val="18"/>
                <w:szCs w:val="18"/>
              </w:rPr>
            </w:pPr>
          </w:p>
        </w:tc>
        <w:tc>
          <w:tcPr>
            <w:tcW w:w="3528" w:type="dxa"/>
            <w:gridSpan w:val="4"/>
            <w:tcBorders>
              <w:top w:val="single" w:sz="24" w:space="0" w:color="000000"/>
              <w:left w:val="single" w:sz="4" w:space="0" w:color="000000"/>
              <w:bottom w:val="nil"/>
              <w:right w:val="single" w:sz="4" w:space="0" w:color="000000"/>
            </w:tcBorders>
          </w:tcPr>
          <w:p w14:paraId="7D2458AE" w14:textId="1A374848" w:rsidR="00A13951" w:rsidRPr="002D70CF" w:rsidRDefault="00A13951" w:rsidP="0003193B">
            <w:pPr>
              <w:spacing w:after="2" w:line="278" w:lineRule="auto"/>
              <w:ind w:left="108" w:right="26"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Further develop the skills they need to manage the school day successfully: lining up and queuing, mealtimes, personal hygiene</w:t>
            </w:r>
          </w:p>
          <w:p w14:paraId="766B0F75" w14:textId="55DCBF7B" w:rsidR="00A13951" w:rsidRPr="002D70CF" w:rsidRDefault="00A13951" w:rsidP="0003193B">
            <w:pPr>
              <w:spacing w:after="18"/>
              <w:ind w:left="108" w:right="0" w:firstLine="0"/>
              <w:jc w:val="center"/>
              <w:rPr>
                <w:rFonts w:asciiTheme="majorHAnsi" w:hAnsiTheme="majorHAnsi" w:cstheme="majorHAnsi"/>
                <w:sz w:val="18"/>
                <w:szCs w:val="18"/>
              </w:rPr>
            </w:pPr>
          </w:p>
          <w:p w14:paraId="043CEC46" w14:textId="10AABCE9" w:rsidR="00A13951" w:rsidRPr="002D70CF" w:rsidRDefault="00A13951" w:rsidP="0003193B">
            <w:pPr>
              <w:ind w:left="108" w:right="221"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Develop fine motor skills- holding pencil correctly, using scissors etc</w:t>
            </w:r>
          </w:p>
        </w:tc>
        <w:tc>
          <w:tcPr>
            <w:tcW w:w="3244" w:type="dxa"/>
            <w:vMerge w:val="restart"/>
            <w:tcBorders>
              <w:top w:val="single" w:sz="24" w:space="0" w:color="000000"/>
              <w:left w:val="single" w:sz="4" w:space="0" w:color="000000"/>
              <w:bottom w:val="nil"/>
              <w:right w:val="single" w:sz="24" w:space="0" w:color="000000"/>
            </w:tcBorders>
          </w:tcPr>
          <w:p w14:paraId="3040FB25" w14:textId="011DE75A" w:rsidR="00A13951" w:rsidRDefault="00A13951" w:rsidP="0003193B">
            <w:pPr>
              <w:spacing w:line="242" w:lineRule="auto"/>
              <w:ind w:left="108"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Revise and refine the fundamental movement skills they have already acquired: rolling, crawling, walking, jumping, running, hopping, skipping, climbing.</w:t>
            </w:r>
          </w:p>
          <w:p w14:paraId="29511E1D" w14:textId="77777777" w:rsidR="00A13951" w:rsidRPr="002D70CF" w:rsidRDefault="00A13951" w:rsidP="0003193B">
            <w:pPr>
              <w:spacing w:line="242" w:lineRule="auto"/>
              <w:ind w:left="108" w:right="0" w:firstLine="0"/>
              <w:jc w:val="center"/>
              <w:rPr>
                <w:rFonts w:asciiTheme="majorHAnsi" w:hAnsiTheme="majorHAnsi" w:cstheme="majorHAnsi"/>
                <w:sz w:val="18"/>
                <w:szCs w:val="18"/>
              </w:rPr>
            </w:pPr>
          </w:p>
          <w:p w14:paraId="47EF7962" w14:textId="73411DB7" w:rsidR="00A13951" w:rsidRPr="002D70CF" w:rsidRDefault="00A13951" w:rsidP="0003193B">
            <w:pPr>
              <w:spacing w:after="2" w:line="277"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Develop fine motor skills- holding pencil correctly, using scissors etc</w:t>
            </w:r>
          </w:p>
          <w:p w14:paraId="49106E41" w14:textId="241DF443" w:rsidR="00A13951" w:rsidRPr="002D70CF" w:rsidRDefault="00A13951" w:rsidP="0003193B">
            <w:pPr>
              <w:ind w:left="108" w:right="0" w:firstLine="0"/>
              <w:jc w:val="center"/>
              <w:rPr>
                <w:rFonts w:asciiTheme="majorHAnsi" w:hAnsiTheme="majorHAnsi" w:cstheme="majorHAnsi"/>
                <w:sz w:val="18"/>
                <w:szCs w:val="18"/>
              </w:rPr>
            </w:pPr>
          </w:p>
          <w:p w14:paraId="6106E836" w14:textId="5938A5A2" w:rsidR="00A13951" w:rsidRPr="002D70CF" w:rsidRDefault="00A13951" w:rsidP="0003193B">
            <w:pPr>
              <w:ind w:left="108" w:right="0" w:firstLine="0"/>
              <w:jc w:val="center"/>
              <w:rPr>
                <w:rFonts w:asciiTheme="majorHAnsi" w:hAnsiTheme="majorHAnsi" w:cstheme="majorHAnsi"/>
                <w:sz w:val="18"/>
                <w:szCs w:val="18"/>
              </w:rPr>
            </w:pPr>
          </w:p>
        </w:tc>
        <w:tc>
          <w:tcPr>
            <w:tcW w:w="6985" w:type="dxa"/>
            <w:gridSpan w:val="2"/>
            <w:vMerge w:val="restart"/>
            <w:tcBorders>
              <w:top w:val="single" w:sz="24" w:space="0" w:color="000000"/>
              <w:left w:val="single" w:sz="24" w:space="0" w:color="000000"/>
              <w:right w:val="single" w:sz="24" w:space="0" w:color="000000"/>
            </w:tcBorders>
          </w:tcPr>
          <w:p w14:paraId="30C399E4" w14:textId="77777777" w:rsidR="00A13951" w:rsidRDefault="00A13951" w:rsidP="0003193B">
            <w:pPr>
              <w:spacing w:line="242"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Further develop and refine a range of ball skills including throwing, catching, kicking, passing, batting, and aiming.</w:t>
            </w:r>
          </w:p>
          <w:p w14:paraId="5AF38ECD" w14:textId="77777777" w:rsidR="00A13951" w:rsidRDefault="00A13951" w:rsidP="0003193B">
            <w:pPr>
              <w:spacing w:line="242" w:lineRule="auto"/>
              <w:ind w:left="109" w:right="0" w:firstLine="0"/>
              <w:jc w:val="center"/>
              <w:rPr>
                <w:rFonts w:asciiTheme="majorHAnsi" w:eastAsia="Calibri" w:hAnsiTheme="majorHAnsi" w:cstheme="majorHAnsi"/>
                <w:sz w:val="18"/>
                <w:szCs w:val="18"/>
              </w:rPr>
            </w:pPr>
          </w:p>
          <w:p w14:paraId="4CBA398B" w14:textId="77777777" w:rsidR="00A13951" w:rsidRPr="002D70CF" w:rsidRDefault="00A13951"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Develop confidence, competence, precision, and accuracy when engaging in activities that involve a ball.</w:t>
            </w:r>
          </w:p>
          <w:p w14:paraId="1F3E78FE" w14:textId="77777777" w:rsidR="00A13951" w:rsidRPr="002D70CF" w:rsidRDefault="00A13951" w:rsidP="0003193B">
            <w:pPr>
              <w:ind w:left="109" w:right="0" w:firstLine="0"/>
              <w:jc w:val="center"/>
              <w:rPr>
                <w:rFonts w:asciiTheme="majorHAnsi" w:hAnsiTheme="majorHAnsi" w:cstheme="majorHAnsi"/>
                <w:sz w:val="18"/>
                <w:szCs w:val="18"/>
              </w:rPr>
            </w:pPr>
          </w:p>
          <w:p w14:paraId="3AB4668A" w14:textId="77777777" w:rsidR="00A13951" w:rsidRPr="002D70CF" w:rsidRDefault="00A13951" w:rsidP="0003193B">
            <w:pPr>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Develop fine motor skills</w:t>
            </w:r>
          </w:p>
          <w:p w14:paraId="57FE43A4" w14:textId="3F7392B6" w:rsidR="00A13951" w:rsidRPr="002D70CF" w:rsidRDefault="00A13951" w:rsidP="0003193B">
            <w:pPr>
              <w:ind w:left="108" w:right="0" w:firstLine="0"/>
              <w:jc w:val="center"/>
              <w:rPr>
                <w:rFonts w:asciiTheme="majorHAnsi" w:hAnsiTheme="majorHAnsi" w:cstheme="majorHAnsi"/>
                <w:sz w:val="18"/>
                <w:szCs w:val="18"/>
              </w:rPr>
            </w:pPr>
          </w:p>
          <w:p w14:paraId="550ABFDB" w14:textId="746F47D1" w:rsidR="00A13951" w:rsidRPr="002D70CF" w:rsidRDefault="00A13951" w:rsidP="0003193B">
            <w:pPr>
              <w:ind w:left="108" w:right="0" w:firstLine="0"/>
              <w:jc w:val="center"/>
              <w:rPr>
                <w:rFonts w:asciiTheme="majorHAnsi" w:hAnsiTheme="majorHAnsi" w:cstheme="majorHAnsi"/>
                <w:sz w:val="18"/>
                <w:szCs w:val="18"/>
              </w:rPr>
            </w:pPr>
          </w:p>
        </w:tc>
        <w:tc>
          <w:tcPr>
            <w:tcW w:w="3146" w:type="dxa"/>
            <w:vMerge w:val="restart"/>
            <w:tcBorders>
              <w:top w:val="single" w:sz="24" w:space="0" w:color="000000"/>
              <w:left w:val="single" w:sz="24" w:space="0" w:color="000000"/>
              <w:bottom w:val="nil"/>
              <w:right w:val="single" w:sz="4" w:space="0" w:color="000000"/>
            </w:tcBorders>
          </w:tcPr>
          <w:p w14:paraId="186F166B" w14:textId="423C971C" w:rsidR="00A13951" w:rsidRPr="002D70CF" w:rsidRDefault="00A13951"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Combine different movements with ease and fluency</w:t>
            </w:r>
          </w:p>
          <w:p w14:paraId="78BBC2E3" w14:textId="297DE6DD" w:rsidR="00A13951" w:rsidRPr="002D70CF" w:rsidRDefault="00A13951" w:rsidP="0003193B">
            <w:pPr>
              <w:ind w:left="109" w:right="0" w:firstLine="0"/>
              <w:jc w:val="center"/>
              <w:rPr>
                <w:rFonts w:asciiTheme="majorHAnsi" w:hAnsiTheme="majorHAnsi" w:cstheme="majorHAnsi"/>
                <w:sz w:val="18"/>
                <w:szCs w:val="18"/>
              </w:rPr>
            </w:pPr>
          </w:p>
          <w:p w14:paraId="56306B42" w14:textId="5E0E7005" w:rsidR="00A13951" w:rsidRPr="002D70CF" w:rsidRDefault="00A13951" w:rsidP="0003193B">
            <w:pPr>
              <w:spacing w:line="243"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Develop the foundations of a handwriting style which is fast, accurate and efficient.</w:t>
            </w:r>
          </w:p>
          <w:p w14:paraId="1A8FB94A" w14:textId="6AEC5172" w:rsidR="00A13951" w:rsidRPr="002D70CF" w:rsidRDefault="00A13951" w:rsidP="0003193B">
            <w:pPr>
              <w:ind w:left="109" w:right="0" w:firstLine="0"/>
              <w:jc w:val="center"/>
              <w:rPr>
                <w:rFonts w:asciiTheme="majorHAnsi" w:hAnsiTheme="majorHAnsi" w:cstheme="majorHAnsi"/>
                <w:sz w:val="18"/>
                <w:szCs w:val="18"/>
              </w:rPr>
            </w:pPr>
          </w:p>
          <w:p w14:paraId="7CD1286C" w14:textId="6C230440" w:rsidR="00A13951" w:rsidRPr="002D70CF" w:rsidRDefault="00A13951" w:rsidP="0003193B">
            <w:pPr>
              <w:ind w:left="109" w:right="0" w:firstLine="0"/>
              <w:jc w:val="center"/>
              <w:rPr>
                <w:rFonts w:asciiTheme="majorHAnsi" w:hAnsiTheme="majorHAnsi" w:cstheme="majorHAnsi"/>
                <w:sz w:val="18"/>
                <w:szCs w:val="18"/>
              </w:rPr>
            </w:pPr>
          </w:p>
        </w:tc>
        <w:tc>
          <w:tcPr>
            <w:tcW w:w="3551" w:type="dxa"/>
            <w:vMerge w:val="restart"/>
            <w:tcBorders>
              <w:top w:val="single" w:sz="24" w:space="0" w:color="000000"/>
              <w:left w:val="single" w:sz="4" w:space="0" w:color="000000"/>
              <w:bottom w:val="nil"/>
              <w:right w:val="single" w:sz="4" w:space="0" w:color="000000"/>
            </w:tcBorders>
          </w:tcPr>
          <w:p w14:paraId="7F08A0BB" w14:textId="72D440B5" w:rsidR="00A13951" w:rsidRPr="002D70CF" w:rsidRDefault="00A13951" w:rsidP="0003193B">
            <w:pPr>
              <w:spacing w:line="278"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Confidently and safely use a range of large and small apparatus indoors and outside and in a group.</w:t>
            </w:r>
          </w:p>
          <w:p w14:paraId="07385509" w14:textId="77777777" w:rsidR="00A13951" w:rsidRDefault="00A13951" w:rsidP="0003193B">
            <w:pPr>
              <w:ind w:left="108" w:right="0" w:firstLine="0"/>
              <w:jc w:val="center"/>
              <w:rPr>
                <w:rFonts w:asciiTheme="majorHAnsi" w:eastAsia="Calibri" w:hAnsiTheme="majorHAnsi" w:cstheme="majorHAnsi"/>
                <w:sz w:val="18"/>
                <w:szCs w:val="18"/>
              </w:rPr>
            </w:pPr>
          </w:p>
          <w:p w14:paraId="0A52EF05" w14:textId="1666F7AD" w:rsidR="00A13951" w:rsidRPr="002D70CF" w:rsidRDefault="00A13951"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Fine Motor Skills</w:t>
            </w:r>
          </w:p>
        </w:tc>
      </w:tr>
      <w:tr w:rsidR="00BA0796" w:rsidRPr="002D70CF" w14:paraId="28B00F59" w14:textId="77777777" w:rsidTr="00827CEA">
        <w:trPr>
          <w:trHeight w:val="245"/>
        </w:trPr>
        <w:tc>
          <w:tcPr>
            <w:tcW w:w="0" w:type="auto"/>
            <w:vMerge/>
            <w:tcBorders>
              <w:top w:val="nil"/>
              <w:left w:val="single" w:sz="4" w:space="0" w:color="000000"/>
              <w:bottom w:val="nil"/>
              <w:right w:val="single" w:sz="4" w:space="0" w:color="000000"/>
            </w:tcBorders>
          </w:tcPr>
          <w:p w14:paraId="1427A239"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108" w:type="dxa"/>
            <w:vMerge w:val="restart"/>
            <w:tcBorders>
              <w:top w:val="nil"/>
              <w:left w:val="single" w:sz="4" w:space="0" w:color="000000"/>
              <w:bottom w:val="nil"/>
              <w:right w:val="nil"/>
            </w:tcBorders>
          </w:tcPr>
          <w:p w14:paraId="4F87273E"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1469" w:type="dxa"/>
            <w:gridSpan w:val="2"/>
            <w:tcBorders>
              <w:top w:val="nil"/>
              <w:left w:val="nil"/>
              <w:bottom w:val="nil"/>
              <w:right w:val="nil"/>
            </w:tcBorders>
            <w:shd w:val="clear" w:color="auto" w:fill="FFFF00"/>
          </w:tcPr>
          <w:p w14:paraId="0EF95AC1" w14:textId="7E996A46" w:rsidR="00A13951" w:rsidRPr="002D70CF" w:rsidRDefault="00A13951" w:rsidP="0003193B">
            <w:pPr>
              <w:ind w:left="0" w:right="0" w:firstLine="0"/>
              <w:jc w:val="center"/>
              <w:rPr>
                <w:rFonts w:asciiTheme="majorHAnsi" w:hAnsiTheme="majorHAnsi" w:cstheme="majorHAnsi"/>
                <w:sz w:val="18"/>
                <w:szCs w:val="18"/>
              </w:rPr>
            </w:pPr>
          </w:p>
        </w:tc>
        <w:tc>
          <w:tcPr>
            <w:tcW w:w="1951" w:type="dxa"/>
            <w:vMerge w:val="restart"/>
            <w:tcBorders>
              <w:top w:val="nil"/>
              <w:left w:val="nil"/>
              <w:bottom w:val="nil"/>
              <w:right w:val="single" w:sz="4" w:space="0" w:color="000000"/>
            </w:tcBorders>
          </w:tcPr>
          <w:p w14:paraId="0F1B60CE" w14:textId="714852B2" w:rsidR="00A13951" w:rsidRPr="002D70CF" w:rsidRDefault="00A13951" w:rsidP="0003193B">
            <w:pPr>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285D6547"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gridSpan w:val="2"/>
            <w:vMerge/>
            <w:tcBorders>
              <w:left w:val="single" w:sz="24" w:space="0" w:color="000000"/>
              <w:right w:val="single" w:sz="24" w:space="0" w:color="000000"/>
            </w:tcBorders>
          </w:tcPr>
          <w:p w14:paraId="6A6C64B5"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5B6073E1"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1E4A6FCF" w14:textId="77777777" w:rsidR="00A13951" w:rsidRPr="002D70CF" w:rsidRDefault="00A13951" w:rsidP="0003193B">
            <w:pPr>
              <w:spacing w:after="160"/>
              <w:ind w:left="0" w:right="0" w:firstLine="0"/>
              <w:jc w:val="center"/>
              <w:rPr>
                <w:rFonts w:asciiTheme="majorHAnsi" w:hAnsiTheme="majorHAnsi" w:cstheme="majorHAnsi"/>
                <w:sz w:val="18"/>
                <w:szCs w:val="18"/>
              </w:rPr>
            </w:pPr>
          </w:p>
        </w:tc>
      </w:tr>
      <w:tr w:rsidR="00BA0796" w:rsidRPr="002D70CF" w14:paraId="7D1871B6" w14:textId="77777777" w:rsidTr="00AC4E55">
        <w:trPr>
          <w:trHeight w:val="315"/>
        </w:trPr>
        <w:tc>
          <w:tcPr>
            <w:tcW w:w="0" w:type="auto"/>
            <w:vMerge/>
            <w:tcBorders>
              <w:top w:val="nil"/>
              <w:left w:val="single" w:sz="4" w:space="0" w:color="000000"/>
              <w:bottom w:val="nil"/>
              <w:right w:val="single" w:sz="4" w:space="0" w:color="000000"/>
            </w:tcBorders>
          </w:tcPr>
          <w:p w14:paraId="05499730"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nil"/>
            </w:tcBorders>
          </w:tcPr>
          <w:p w14:paraId="7339B558"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1356" w:type="dxa"/>
            <w:tcBorders>
              <w:top w:val="nil"/>
              <w:left w:val="nil"/>
              <w:bottom w:val="nil"/>
              <w:right w:val="nil"/>
            </w:tcBorders>
            <w:shd w:val="clear" w:color="auto" w:fill="00FFFF"/>
          </w:tcPr>
          <w:p w14:paraId="07EEF7EB" w14:textId="3084297E" w:rsidR="00A13951" w:rsidRPr="002D70CF" w:rsidRDefault="00A13951" w:rsidP="0003193B">
            <w:pPr>
              <w:ind w:left="0" w:right="0" w:firstLine="0"/>
              <w:jc w:val="center"/>
              <w:rPr>
                <w:rFonts w:asciiTheme="majorHAnsi" w:hAnsiTheme="majorHAnsi" w:cstheme="majorHAnsi"/>
                <w:sz w:val="18"/>
                <w:szCs w:val="18"/>
              </w:rPr>
            </w:pPr>
          </w:p>
        </w:tc>
        <w:tc>
          <w:tcPr>
            <w:tcW w:w="113" w:type="dxa"/>
            <w:tcBorders>
              <w:top w:val="nil"/>
              <w:left w:val="nil"/>
              <w:bottom w:val="nil"/>
              <w:right w:val="nil"/>
            </w:tcBorders>
          </w:tcPr>
          <w:p w14:paraId="75A9AB17" w14:textId="5E8F0A1F" w:rsidR="00A13951" w:rsidRPr="002D70CF" w:rsidRDefault="00A13951" w:rsidP="0003193B">
            <w:pPr>
              <w:ind w:left="0" w:right="0" w:firstLine="0"/>
              <w:jc w:val="center"/>
              <w:rPr>
                <w:rFonts w:asciiTheme="majorHAnsi" w:hAnsiTheme="majorHAnsi" w:cstheme="majorHAnsi"/>
                <w:sz w:val="18"/>
                <w:szCs w:val="18"/>
              </w:rPr>
            </w:pPr>
          </w:p>
        </w:tc>
        <w:tc>
          <w:tcPr>
            <w:tcW w:w="0" w:type="auto"/>
            <w:vMerge/>
            <w:tcBorders>
              <w:top w:val="nil"/>
              <w:left w:val="nil"/>
              <w:bottom w:val="nil"/>
              <w:right w:val="single" w:sz="4" w:space="0" w:color="000000"/>
            </w:tcBorders>
          </w:tcPr>
          <w:p w14:paraId="09157E74"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18A0ED9A"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gridSpan w:val="2"/>
            <w:vMerge/>
            <w:tcBorders>
              <w:left w:val="single" w:sz="24" w:space="0" w:color="000000"/>
              <w:bottom w:val="nil"/>
              <w:right w:val="single" w:sz="24" w:space="0" w:color="000000"/>
            </w:tcBorders>
          </w:tcPr>
          <w:p w14:paraId="4129E7B0"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7FAA266C" w14:textId="77777777" w:rsidR="00A13951" w:rsidRPr="002D70CF" w:rsidRDefault="00A13951"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3D90F51F" w14:textId="77777777" w:rsidR="00A13951" w:rsidRPr="002D70CF" w:rsidRDefault="00A13951" w:rsidP="0003193B">
            <w:pPr>
              <w:spacing w:after="160"/>
              <w:ind w:left="0" w:right="0" w:firstLine="0"/>
              <w:jc w:val="center"/>
              <w:rPr>
                <w:rFonts w:asciiTheme="majorHAnsi" w:hAnsiTheme="majorHAnsi" w:cstheme="majorHAnsi"/>
                <w:sz w:val="18"/>
                <w:szCs w:val="18"/>
              </w:rPr>
            </w:pPr>
          </w:p>
        </w:tc>
      </w:tr>
      <w:tr w:rsidR="006A3CD9" w:rsidRPr="002D70CF" w14:paraId="010AA6DD" w14:textId="77777777">
        <w:trPr>
          <w:trHeight w:val="1168"/>
        </w:trPr>
        <w:tc>
          <w:tcPr>
            <w:tcW w:w="0" w:type="auto"/>
            <w:vMerge/>
            <w:tcBorders>
              <w:top w:val="nil"/>
              <w:left w:val="single" w:sz="4" w:space="0" w:color="000000"/>
              <w:bottom w:val="single" w:sz="24" w:space="0" w:color="000000"/>
              <w:right w:val="single" w:sz="4" w:space="0" w:color="000000"/>
            </w:tcBorders>
          </w:tcPr>
          <w:p w14:paraId="2DCF4FF3"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20454" w:type="dxa"/>
            <w:gridSpan w:val="9"/>
            <w:tcBorders>
              <w:top w:val="nil"/>
              <w:left w:val="single" w:sz="4" w:space="0" w:color="000000"/>
              <w:bottom w:val="single" w:sz="24" w:space="0" w:color="000000"/>
              <w:right w:val="single" w:sz="4" w:space="0" w:color="000000"/>
            </w:tcBorders>
            <w:shd w:val="clear" w:color="auto" w:fill="FFF2CC"/>
          </w:tcPr>
          <w:p w14:paraId="41E9E981" w14:textId="77777777" w:rsidR="00AC4E55" w:rsidRDefault="00F826FB" w:rsidP="00AC4E55">
            <w:pPr>
              <w:spacing w:after="2" w:line="278" w:lineRule="auto"/>
              <w:ind w:left="828" w:right="1802"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Develop the overall body strength, co-ordination, balance, and agility needed to engage successfully with future physical education sessions and other physical disciplines including dance, gymnastics, sport, and swimming. </w:t>
            </w:r>
          </w:p>
          <w:p w14:paraId="3FF3A4EB" w14:textId="63A16699" w:rsidR="006A3CD9" w:rsidRPr="002D70CF" w:rsidRDefault="00F826FB" w:rsidP="00AC4E55">
            <w:pPr>
              <w:spacing w:after="2" w:line="278" w:lineRule="auto"/>
              <w:ind w:left="828" w:right="1802"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Develop their small motor skills so that they can use a range of tools competently, safely, and confidently. Suggested tools: pencils for drawing and writing, paintbrushes, scissors, knives, forks, and spoon. Use their core muscle strength to achieve a good posture when sitting at a table or sitting on the floor.</w:t>
            </w:r>
          </w:p>
        </w:tc>
      </w:tr>
      <w:tr w:rsidR="00BA0796" w:rsidRPr="002D70CF" w14:paraId="4B4D6BC3" w14:textId="77777777">
        <w:trPr>
          <w:trHeight w:val="10171"/>
        </w:trPr>
        <w:tc>
          <w:tcPr>
            <w:tcW w:w="2363" w:type="dxa"/>
            <w:vMerge w:val="restart"/>
            <w:tcBorders>
              <w:top w:val="single" w:sz="24" w:space="0" w:color="000000"/>
              <w:left w:val="single" w:sz="4" w:space="0" w:color="000000"/>
              <w:bottom w:val="single" w:sz="17" w:space="0" w:color="000000"/>
              <w:right w:val="single" w:sz="4" w:space="0" w:color="000000"/>
            </w:tcBorders>
            <w:shd w:val="clear" w:color="auto" w:fill="F4B083"/>
          </w:tcPr>
          <w:p w14:paraId="10B01772" w14:textId="2C7B556E" w:rsidR="006A3CD9" w:rsidRPr="002D70CF" w:rsidRDefault="00F826FB" w:rsidP="0003193B">
            <w:pPr>
              <w:ind w:left="0" w:right="5" w:firstLine="0"/>
              <w:jc w:val="center"/>
              <w:rPr>
                <w:rFonts w:asciiTheme="majorHAnsi" w:hAnsiTheme="majorHAnsi" w:cstheme="majorHAnsi"/>
                <w:sz w:val="18"/>
                <w:szCs w:val="18"/>
              </w:rPr>
            </w:pPr>
            <w:r w:rsidRPr="002D70CF">
              <w:rPr>
                <w:rFonts w:asciiTheme="majorHAnsi" w:hAnsiTheme="majorHAnsi" w:cstheme="majorHAnsi"/>
                <w:sz w:val="18"/>
                <w:szCs w:val="18"/>
              </w:rPr>
              <w:lastRenderedPageBreak/>
              <w:t>Literacy</w:t>
            </w:r>
          </w:p>
          <w:p w14:paraId="4E803BDE" w14:textId="2774E6D6" w:rsidR="006A3CD9" w:rsidRPr="002D70CF" w:rsidRDefault="00F826FB" w:rsidP="0003193B">
            <w:pPr>
              <w:spacing w:line="238" w:lineRule="auto"/>
              <w:ind w:left="0" w:right="0" w:firstLine="0"/>
              <w:jc w:val="center"/>
              <w:rPr>
                <w:rFonts w:asciiTheme="majorHAnsi" w:hAnsiTheme="majorHAnsi" w:cstheme="majorHAnsi"/>
                <w:sz w:val="18"/>
                <w:szCs w:val="18"/>
              </w:rPr>
            </w:pPr>
            <w:r w:rsidRPr="002D70CF">
              <w:rPr>
                <w:rFonts w:asciiTheme="majorHAnsi" w:hAnsiTheme="majorHAnsi" w:cstheme="majorHAnsi"/>
                <w:sz w:val="18"/>
                <w:szCs w:val="18"/>
              </w:rPr>
              <w:t>Comprehension, word reading, Writing</w:t>
            </w:r>
          </w:p>
          <w:p w14:paraId="449E2D40" w14:textId="24A857E7" w:rsidR="00BA0796" w:rsidRPr="002D70CF" w:rsidRDefault="00540EE9" w:rsidP="0003193B">
            <w:pPr>
              <w:spacing w:after="9069"/>
              <w:ind w:left="64" w:right="0" w:firstLine="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74624" behindDoc="0" locked="0" layoutInCell="1" allowOverlap="1" wp14:anchorId="662800EF" wp14:editId="06BE90C6">
                  <wp:simplePos x="0" y="0"/>
                  <wp:positionH relativeFrom="column">
                    <wp:posOffset>60479</wp:posOffset>
                  </wp:positionH>
                  <wp:positionV relativeFrom="paragraph">
                    <wp:posOffset>1224589</wp:posOffset>
                  </wp:positionV>
                  <wp:extent cx="1379265" cy="889686"/>
                  <wp:effectExtent l="0" t="0" r="0" b="5715"/>
                  <wp:wrapNone/>
                  <wp:docPr id="8" name="Picture 8" descr="Diagram,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bubbl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9265" cy="889686"/>
                          </a:xfrm>
                          <a:prstGeom prst="rect">
                            <a:avLst/>
                          </a:prstGeom>
                        </pic:spPr>
                      </pic:pic>
                    </a:graphicData>
                  </a:graphic>
                  <wp14:sizeRelH relativeFrom="page">
                    <wp14:pctWidth>0</wp14:pctWidth>
                  </wp14:sizeRelH>
                  <wp14:sizeRelV relativeFrom="page">
                    <wp14:pctHeight>0</wp14:pctHeight>
                  </wp14:sizeRelV>
                </wp:anchor>
              </w:drawing>
            </w:r>
            <w:r w:rsidR="00BA0796">
              <w:rPr>
                <w:rFonts w:asciiTheme="majorHAnsi" w:hAnsiTheme="majorHAnsi" w:cstheme="majorHAnsi"/>
                <w:noProof/>
                <w:sz w:val="18"/>
                <w:szCs w:val="18"/>
              </w:rPr>
              <w:drawing>
                <wp:anchor distT="0" distB="0" distL="114300" distR="114300" simplePos="0" relativeHeight="251660800" behindDoc="0" locked="0" layoutInCell="1" allowOverlap="1" wp14:anchorId="0F78822A" wp14:editId="72C0414B">
                  <wp:simplePos x="0" y="0"/>
                  <wp:positionH relativeFrom="column">
                    <wp:posOffset>59982</wp:posOffset>
                  </wp:positionH>
                  <wp:positionV relativeFrom="paragraph">
                    <wp:posOffset>173355</wp:posOffset>
                  </wp:positionV>
                  <wp:extent cx="1375836" cy="951471"/>
                  <wp:effectExtent l="0" t="0" r="0" b="127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5836" cy="951471"/>
                          </a:xfrm>
                          <a:prstGeom prst="rect">
                            <a:avLst/>
                          </a:prstGeom>
                        </pic:spPr>
                      </pic:pic>
                    </a:graphicData>
                  </a:graphic>
                  <wp14:sizeRelH relativeFrom="page">
                    <wp14:pctWidth>0</wp14:pctWidth>
                  </wp14:sizeRelH>
                  <wp14:sizeRelV relativeFrom="page">
                    <wp14:pctHeight>0</wp14:pctHeight>
                  </wp14:sizeRelV>
                </wp:anchor>
              </w:drawing>
            </w:r>
          </w:p>
          <w:p w14:paraId="2A30FD6D" w14:textId="77777777" w:rsidR="006A3CD9" w:rsidRDefault="00F826FB" w:rsidP="0003193B">
            <w:pPr>
              <w:ind w:left="1" w:right="0" w:firstLine="0"/>
              <w:jc w:val="center"/>
              <w:rPr>
                <w:rFonts w:asciiTheme="majorHAnsi" w:hAnsiTheme="majorHAnsi" w:cstheme="majorHAnsi"/>
                <w:sz w:val="18"/>
                <w:szCs w:val="18"/>
              </w:rPr>
            </w:pPr>
            <w:r w:rsidRPr="002D70CF">
              <w:rPr>
                <w:rFonts w:asciiTheme="majorHAnsi" w:hAnsiTheme="majorHAnsi" w:cstheme="majorHAnsi"/>
                <w:sz w:val="18"/>
                <w:szCs w:val="18"/>
              </w:rPr>
              <w:t>Phonics</w:t>
            </w:r>
          </w:p>
          <w:p w14:paraId="27C9A804" w14:textId="0B7C9DB7" w:rsidR="00172728" w:rsidRPr="002D70CF" w:rsidRDefault="00172728" w:rsidP="0003193B">
            <w:pPr>
              <w:ind w:left="1" w:right="0" w:firstLine="0"/>
              <w:jc w:val="center"/>
              <w:rPr>
                <w:rFonts w:asciiTheme="majorHAnsi" w:hAnsiTheme="majorHAnsi" w:cstheme="majorHAnsi"/>
                <w:sz w:val="18"/>
                <w:szCs w:val="18"/>
              </w:rPr>
            </w:pPr>
            <w:r>
              <w:rPr>
                <w:rFonts w:asciiTheme="majorHAnsi" w:hAnsiTheme="majorHAnsi" w:cstheme="majorHAnsi"/>
                <w:sz w:val="18"/>
                <w:szCs w:val="18"/>
              </w:rPr>
              <w:t>RWI</w:t>
            </w:r>
          </w:p>
        </w:tc>
        <w:tc>
          <w:tcPr>
            <w:tcW w:w="3528" w:type="dxa"/>
            <w:gridSpan w:val="4"/>
            <w:tcBorders>
              <w:top w:val="single" w:sz="24" w:space="0" w:color="000000"/>
              <w:left w:val="single" w:sz="4" w:space="0" w:color="000000"/>
              <w:bottom w:val="nil"/>
              <w:right w:val="single" w:sz="4" w:space="0" w:color="000000"/>
            </w:tcBorders>
          </w:tcPr>
          <w:p w14:paraId="7E3F5E37" w14:textId="25D5A97D"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individual letters by saying the sounds for them.</w:t>
            </w:r>
          </w:p>
          <w:p w14:paraId="600E7018" w14:textId="10D3D9A9" w:rsidR="006A3CD9" w:rsidRPr="002D70CF" w:rsidRDefault="006A3CD9" w:rsidP="0003193B">
            <w:pPr>
              <w:ind w:left="108" w:right="0" w:firstLine="0"/>
              <w:jc w:val="center"/>
              <w:rPr>
                <w:rFonts w:asciiTheme="majorHAnsi" w:hAnsiTheme="majorHAnsi" w:cstheme="majorHAnsi"/>
                <w:sz w:val="18"/>
                <w:szCs w:val="18"/>
              </w:rPr>
            </w:pPr>
          </w:p>
          <w:p w14:paraId="24EF3C56" w14:textId="2A51D32E" w:rsidR="006A3CD9" w:rsidRPr="002D70CF" w:rsidRDefault="00F826FB" w:rsidP="0003193B">
            <w:pPr>
              <w:spacing w:line="242" w:lineRule="auto"/>
              <w:ind w:left="108" w:right="46"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Demonstrate understanding of what has been read to them by retelling stories and narratives using their own words and recently introduced vocabulary.</w:t>
            </w:r>
          </w:p>
          <w:p w14:paraId="08EA6D23" w14:textId="201F5AB0" w:rsidR="006A3CD9" w:rsidRPr="002D70CF" w:rsidRDefault="006A3CD9" w:rsidP="0003193B">
            <w:pPr>
              <w:ind w:left="108" w:right="0" w:firstLine="0"/>
              <w:jc w:val="center"/>
              <w:rPr>
                <w:rFonts w:asciiTheme="majorHAnsi" w:hAnsiTheme="majorHAnsi" w:cstheme="majorHAnsi"/>
                <w:sz w:val="18"/>
                <w:szCs w:val="18"/>
              </w:rPr>
            </w:pPr>
          </w:p>
          <w:p w14:paraId="24698C8B" w14:textId="6DE6D6A5" w:rsidR="006A3CD9" w:rsidRPr="002D70CF" w:rsidRDefault="00F826FB" w:rsidP="0003193B">
            <w:pPr>
              <w:spacing w:line="244" w:lineRule="auto"/>
              <w:ind w:left="108" w:right="6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Anticipate (where appropriate) key events in stories.</w:t>
            </w:r>
          </w:p>
          <w:p w14:paraId="00416626" w14:textId="4BC5676F" w:rsidR="006A3CD9" w:rsidRPr="002D70CF" w:rsidRDefault="006A3CD9" w:rsidP="0003193B">
            <w:pPr>
              <w:ind w:left="108" w:right="0" w:firstLine="0"/>
              <w:jc w:val="center"/>
              <w:rPr>
                <w:rFonts w:asciiTheme="majorHAnsi" w:hAnsiTheme="majorHAnsi" w:cstheme="majorHAnsi"/>
                <w:sz w:val="18"/>
                <w:szCs w:val="18"/>
              </w:rPr>
            </w:pPr>
          </w:p>
          <w:p w14:paraId="67F87560" w14:textId="6F1DF1F3" w:rsidR="006A3CD9" w:rsidRPr="002D70CF" w:rsidRDefault="00F826FB" w:rsidP="0003193B">
            <w:pPr>
              <w:spacing w:after="2"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and understand recently introduced vocabulary during discussions about stories, non-fiction, rhymes and poems and during role play.</w:t>
            </w:r>
          </w:p>
          <w:p w14:paraId="41BBDF35" w14:textId="6AD7F54E" w:rsidR="006A3CD9" w:rsidRPr="002D70CF" w:rsidRDefault="006A3CD9" w:rsidP="0003193B">
            <w:pPr>
              <w:ind w:left="108" w:right="0" w:firstLine="0"/>
              <w:jc w:val="center"/>
              <w:rPr>
                <w:rFonts w:asciiTheme="majorHAnsi" w:hAnsiTheme="majorHAnsi" w:cstheme="majorHAnsi"/>
                <w:sz w:val="18"/>
                <w:szCs w:val="18"/>
              </w:rPr>
            </w:pPr>
          </w:p>
          <w:p w14:paraId="5F6EDBBA" w14:textId="79EA9F41"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Say a sound for each letter in the alphabet</w:t>
            </w:r>
          </w:p>
          <w:p w14:paraId="3AF068DB" w14:textId="38EC6C70" w:rsidR="006A3CD9" w:rsidRPr="002D70CF" w:rsidRDefault="006A3CD9" w:rsidP="0003193B">
            <w:pPr>
              <w:ind w:left="108" w:right="0" w:firstLine="0"/>
              <w:jc w:val="center"/>
              <w:rPr>
                <w:rFonts w:asciiTheme="majorHAnsi" w:hAnsiTheme="majorHAnsi" w:cstheme="majorHAnsi"/>
                <w:sz w:val="18"/>
                <w:szCs w:val="18"/>
              </w:rPr>
            </w:pPr>
          </w:p>
          <w:p w14:paraId="33F35DD2" w14:textId="16A9E021" w:rsidR="006A3CD9" w:rsidRDefault="00F826FB" w:rsidP="0003193B">
            <w:pPr>
              <w:spacing w:after="2" w:line="242" w:lineRule="auto"/>
              <w:ind w:left="108"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Write recognisable letters, most of which are correctly formed.</w:t>
            </w:r>
          </w:p>
          <w:p w14:paraId="0E080B3D" w14:textId="65A3CDF1" w:rsidR="004B1955" w:rsidRDefault="004B1955" w:rsidP="0003193B">
            <w:pPr>
              <w:spacing w:after="2" w:line="242" w:lineRule="auto"/>
              <w:ind w:left="108" w:right="0" w:firstLine="0"/>
              <w:jc w:val="center"/>
              <w:rPr>
                <w:rFonts w:asciiTheme="majorHAnsi" w:eastAsia="Calibri" w:hAnsiTheme="majorHAnsi" w:cstheme="majorHAnsi"/>
                <w:sz w:val="18"/>
                <w:szCs w:val="18"/>
              </w:rPr>
            </w:pPr>
          </w:p>
          <w:p w14:paraId="58208BE3" w14:textId="5FD46D43" w:rsidR="004B1955" w:rsidRPr="002D70CF" w:rsidRDefault="004B1955" w:rsidP="0003193B">
            <w:pPr>
              <w:spacing w:after="2" w:line="242" w:lineRule="auto"/>
              <w:ind w:left="108" w:right="0" w:firstLine="0"/>
              <w:jc w:val="center"/>
              <w:rPr>
                <w:rFonts w:asciiTheme="majorHAnsi" w:hAnsiTheme="majorHAnsi" w:cstheme="majorHAnsi"/>
                <w:sz w:val="18"/>
                <w:szCs w:val="18"/>
              </w:rPr>
            </w:pPr>
          </w:p>
          <w:p w14:paraId="1A6306FA" w14:textId="28C15B95" w:rsidR="006A3CD9" w:rsidRPr="002D70CF" w:rsidRDefault="006A3CD9" w:rsidP="0003193B">
            <w:pPr>
              <w:ind w:left="108" w:right="0" w:firstLine="0"/>
              <w:jc w:val="center"/>
              <w:rPr>
                <w:rFonts w:asciiTheme="majorHAnsi" w:hAnsiTheme="majorHAnsi" w:cstheme="majorHAnsi"/>
                <w:sz w:val="18"/>
                <w:szCs w:val="18"/>
              </w:rPr>
            </w:pPr>
          </w:p>
        </w:tc>
        <w:tc>
          <w:tcPr>
            <w:tcW w:w="3244" w:type="dxa"/>
            <w:tcBorders>
              <w:top w:val="single" w:sz="24" w:space="0" w:color="000000"/>
              <w:left w:val="single" w:sz="4" w:space="0" w:color="000000"/>
              <w:bottom w:val="nil"/>
              <w:right w:val="single" w:sz="24" w:space="0" w:color="000000"/>
            </w:tcBorders>
          </w:tcPr>
          <w:p w14:paraId="640F5572" w14:textId="1CE33A6C" w:rsidR="006A3CD9" w:rsidRPr="002D70CF" w:rsidRDefault="00F826FB" w:rsidP="0003193B">
            <w:pPr>
              <w:spacing w:line="242" w:lineRule="auto"/>
              <w:ind w:left="108" w:right="71"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Blend sounds into words, so that they can read short words made up of known letter-sound correspondences.</w:t>
            </w:r>
          </w:p>
          <w:p w14:paraId="3B4DF232" w14:textId="54450C29" w:rsidR="006A3CD9" w:rsidRPr="002D70CF" w:rsidRDefault="006A3CD9" w:rsidP="0003193B">
            <w:pPr>
              <w:ind w:left="108" w:right="0" w:firstLine="0"/>
              <w:jc w:val="center"/>
              <w:rPr>
                <w:rFonts w:asciiTheme="majorHAnsi" w:hAnsiTheme="majorHAnsi" w:cstheme="majorHAnsi"/>
                <w:sz w:val="18"/>
                <w:szCs w:val="18"/>
              </w:rPr>
            </w:pPr>
          </w:p>
          <w:p w14:paraId="385144B4" w14:textId="77F0734F" w:rsidR="006A3CD9" w:rsidRPr="002D70CF" w:rsidRDefault="00F826FB" w:rsidP="0003193B">
            <w:pPr>
              <w:spacing w:line="242" w:lineRule="auto"/>
              <w:ind w:left="108" w:right="96"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Demonstrate understanding of what has been read to them by retelling stories and narratives using their own words and recently introduced vocabulary.</w:t>
            </w:r>
          </w:p>
          <w:p w14:paraId="20C56D62" w14:textId="5E84858C" w:rsidR="006A3CD9" w:rsidRPr="002D70CF" w:rsidRDefault="006A3CD9" w:rsidP="0003193B">
            <w:pPr>
              <w:ind w:left="108" w:right="0" w:firstLine="0"/>
              <w:jc w:val="center"/>
              <w:rPr>
                <w:rFonts w:asciiTheme="majorHAnsi" w:hAnsiTheme="majorHAnsi" w:cstheme="majorHAnsi"/>
                <w:sz w:val="18"/>
                <w:szCs w:val="18"/>
              </w:rPr>
            </w:pPr>
          </w:p>
          <w:p w14:paraId="510200B9" w14:textId="1D0442C6" w:rsidR="006A3CD9" w:rsidRPr="002D70CF" w:rsidRDefault="00F826FB" w:rsidP="0003193B">
            <w:pPr>
              <w:spacing w:line="242" w:lineRule="auto"/>
              <w:ind w:left="108" w:right="346"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Anticipate (where appropriate) key events in stories.</w:t>
            </w:r>
          </w:p>
          <w:p w14:paraId="54E294EB" w14:textId="47826385"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and understand recently introduced vocabulary during discussions about stories, non-fiction, rhymes and poems and during role play.</w:t>
            </w:r>
          </w:p>
          <w:p w14:paraId="1377E1CD" w14:textId="7030CAFE" w:rsidR="006A3CD9" w:rsidRPr="002D70CF" w:rsidRDefault="006A3CD9" w:rsidP="0003193B">
            <w:pPr>
              <w:ind w:left="108" w:right="0" w:firstLine="0"/>
              <w:jc w:val="center"/>
              <w:rPr>
                <w:rFonts w:asciiTheme="majorHAnsi" w:hAnsiTheme="majorHAnsi" w:cstheme="majorHAnsi"/>
                <w:sz w:val="18"/>
                <w:szCs w:val="18"/>
              </w:rPr>
            </w:pPr>
          </w:p>
          <w:p w14:paraId="791E348F" w14:textId="1AE85EC6" w:rsidR="006A3CD9" w:rsidRPr="002D70CF" w:rsidRDefault="00F826FB" w:rsidP="0003193B">
            <w:pPr>
              <w:spacing w:line="244"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Say a sound for each letter in the alphabet</w:t>
            </w:r>
          </w:p>
          <w:p w14:paraId="16D34FE8" w14:textId="5F888601" w:rsidR="006A3CD9" w:rsidRPr="002D70CF" w:rsidRDefault="006A3CD9" w:rsidP="0003193B">
            <w:pPr>
              <w:ind w:left="468" w:right="0" w:firstLine="0"/>
              <w:jc w:val="center"/>
              <w:rPr>
                <w:rFonts w:asciiTheme="majorHAnsi" w:hAnsiTheme="majorHAnsi" w:cstheme="majorHAnsi"/>
                <w:sz w:val="18"/>
                <w:szCs w:val="18"/>
              </w:rPr>
            </w:pPr>
          </w:p>
          <w:p w14:paraId="43AD37CB" w14:textId="1389B76C"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words consistent with their phonic knowledge by sound-blending.</w:t>
            </w:r>
          </w:p>
          <w:p w14:paraId="67424FA5" w14:textId="254E62A8" w:rsidR="006A3CD9" w:rsidRPr="002D70CF" w:rsidRDefault="006A3CD9" w:rsidP="0003193B">
            <w:pPr>
              <w:ind w:left="108" w:right="0" w:firstLine="0"/>
              <w:jc w:val="center"/>
              <w:rPr>
                <w:rFonts w:asciiTheme="majorHAnsi" w:hAnsiTheme="majorHAnsi" w:cstheme="majorHAnsi"/>
                <w:sz w:val="18"/>
                <w:szCs w:val="18"/>
              </w:rPr>
            </w:pPr>
          </w:p>
          <w:p w14:paraId="3F1D0CC3" w14:textId="77777777" w:rsidR="006A3CD9" w:rsidRDefault="00F826FB" w:rsidP="0003193B">
            <w:pPr>
              <w:ind w:left="108"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Write recognisable letters, most of which are correctly formed.</w:t>
            </w:r>
          </w:p>
          <w:p w14:paraId="29087A71" w14:textId="77777777" w:rsidR="004B1955" w:rsidRDefault="004B1955" w:rsidP="0003193B">
            <w:pPr>
              <w:ind w:left="108" w:right="0" w:firstLine="0"/>
              <w:jc w:val="center"/>
              <w:rPr>
                <w:rFonts w:asciiTheme="majorHAnsi" w:hAnsiTheme="majorHAnsi" w:cstheme="majorHAnsi"/>
                <w:sz w:val="18"/>
                <w:szCs w:val="18"/>
              </w:rPr>
            </w:pPr>
          </w:p>
          <w:p w14:paraId="1684AECC" w14:textId="77777777" w:rsidR="004B1955" w:rsidRDefault="004B1955" w:rsidP="0003193B">
            <w:pPr>
              <w:ind w:left="108" w:right="0" w:firstLine="0"/>
              <w:jc w:val="center"/>
              <w:rPr>
                <w:rFonts w:asciiTheme="majorHAnsi" w:hAnsiTheme="majorHAnsi" w:cstheme="majorHAnsi"/>
                <w:sz w:val="18"/>
                <w:szCs w:val="18"/>
              </w:rPr>
            </w:pPr>
            <w:r>
              <w:rPr>
                <w:rFonts w:asciiTheme="majorHAnsi" w:hAnsiTheme="majorHAnsi" w:cstheme="majorHAnsi"/>
                <w:sz w:val="18"/>
                <w:szCs w:val="18"/>
              </w:rPr>
              <w:t xml:space="preserve">Writes </w:t>
            </w:r>
            <w:r w:rsidR="002B3AB1">
              <w:rPr>
                <w:rFonts w:asciiTheme="majorHAnsi" w:hAnsiTheme="majorHAnsi" w:cstheme="majorHAnsi"/>
                <w:sz w:val="18"/>
                <w:szCs w:val="18"/>
              </w:rPr>
              <w:t>own name.</w:t>
            </w:r>
          </w:p>
          <w:p w14:paraId="5AA21C54" w14:textId="77777777" w:rsidR="002B3AB1" w:rsidRDefault="002B3AB1" w:rsidP="0003193B">
            <w:pPr>
              <w:ind w:left="108" w:right="0" w:firstLine="0"/>
              <w:jc w:val="center"/>
              <w:rPr>
                <w:rFonts w:asciiTheme="majorHAnsi" w:hAnsiTheme="majorHAnsi" w:cstheme="majorHAnsi"/>
                <w:sz w:val="18"/>
                <w:szCs w:val="18"/>
              </w:rPr>
            </w:pPr>
          </w:p>
          <w:p w14:paraId="75F6522B" w14:textId="2828995D" w:rsidR="002B3AB1" w:rsidRPr="002D70CF" w:rsidRDefault="002B3AB1" w:rsidP="0003193B">
            <w:pPr>
              <w:ind w:left="108" w:right="0" w:firstLine="0"/>
              <w:jc w:val="center"/>
              <w:rPr>
                <w:rFonts w:asciiTheme="majorHAnsi" w:hAnsiTheme="majorHAnsi" w:cstheme="majorHAnsi"/>
                <w:sz w:val="18"/>
                <w:szCs w:val="18"/>
              </w:rPr>
            </w:pPr>
            <w:r>
              <w:rPr>
                <w:rFonts w:asciiTheme="majorHAnsi" w:hAnsiTheme="majorHAnsi" w:cstheme="majorHAnsi"/>
                <w:sz w:val="18"/>
                <w:szCs w:val="18"/>
              </w:rPr>
              <w:t>Represent some initial sounds correctly</w:t>
            </w:r>
            <w:r w:rsidR="006E003F">
              <w:rPr>
                <w:rFonts w:asciiTheme="majorHAnsi" w:hAnsiTheme="majorHAnsi" w:cstheme="majorHAnsi"/>
                <w:sz w:val="18"/>
                <w:szCs w:val="18"/>
              </w:rPr>
              <w:t>.</w:t>
            </w:r>
          </w:p>
        </w:tc>
        <w:tc>
          <w:tcPr>
            <w:tcW w:w="3386" w:type="dxa"/>
            <w:tcBorders>
              <w:top w:val="single" w:sz="24" w:space="0" w:color="000000"/>
              <w:left w:val="single" w:sz="24" w:space="0" w:color="000000"/>
              <w:bottom w:val="nil"/>
              <w:right w:val="single" w:sz="4" w:space="0" w:color="000000"/>
            </w:tcBorders>
          </w:tcPr>
          <w:p w14:paraId="05BB24AD" w14:textId="627CCB8E" w:rsidR="006A3CD9" w:rsidRPr="002D70CF" w:rsidRDefault="00F826FB" w:rsidP="0003193B">
            <w:pPr>
              <w:spacing w:line="278" w:lineRule="auto"/>
              <w:ind w:left="109" w:right="58"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some letter groups that each represent one sound and say sounds for them.</w:t>
            </w:r>
          </w:p>
          <w:p w14:paraId="777AA76F" w14:textId="6899ED89" w:rsidR="006A3CD9" w:rsidRPr="002D70CF" w:rsidRDefault="00F826FB" w:rsidP="0003193B">
            <w:pPr>
              <w:spacing w:after="1" w:line="278"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a few common exception words matched to the school’s phonic programme.</w:t>
            </w:r>
          </w:p>
          <w:p w14:paraId="37763C12" w14:textId="743A90A2" w:rsidR="006A3CD9" w:rsidRPr="002D70CF" w:rsidRDefault="006A3CD9" w:rsidP="0003193B">
            <w:pPr>
              <w:ind w:left="109" w:right="0" w:firstLine="0"/>
              <w:jc w:val="center"/>
              <w:rPr>
                <w:rFonts w:asciiTheme="majorHAnsi" w:hAnsiTheme="majorHAnsi" w:cstheme="majorHAnsi"/>
                <w:sz w:val="18"/>
                <w:szCs w:val="18"/>
              </w:rPr>
            </w:pPr>
          </w:p>
          <w:p w14:paraId="4DEB43FF" w14:textId="05CB9E53" w:rsidR="006A3CD9" w:rsidRPr="002D70CF" w:rsidRDefault="00F826FB" w:rsidP="0003193B">
            <w:pPr>
              <w:spacing w:line="242" w:lineRule="auto"/>
              <w:ind w:left="109" w:right="2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Demonstrate understanding of what has been read to them by retelling stories and narratives using their own words and recently introduced vocabulary.</w:t>
            </w:r>
          </w:p>
          <w:p w14:paraId="559C7616" w14:textId="6F859936" w:rsidR="006A3CD9" w:rsidRPr="002D70CF" w:rsidRDefault="006A3CD9" w:rsidP="0003193B">
            <w:pPr>
              <w:ind w:left="109" w:right="0" w:firstLine="0"/>
              <w:jc w:val="center"/>
              <w:rPr>
                <w:rFonts w:asciiTheme="majorHAnsi" w:hAnsiTheme="majorHAnsi" w:cstheme="majorHAnsi"/>
                <w:sz w:val="18"/>
                <w:szCs w:val="18"/>
              </w:rPr>
            </w:pPr>
          </w:p>
          <w:p w14:paraId="6E6B0BC5" w14:textId="73539C42" w:rsidR="006A3CD9" w:rsidRPr="002D70CF" w:rsidRDefault="00F826FB"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Anticipate (where appropriate) key events in stories.</w:t>
            </w:r>
          </w:p>
          <w:p w14:paraId="1BAF8658" w14:textId="699E82B1" w:rsidR="006A3CD9" w:rsidRPr="002D70CF" w:rsidRDefault="006A3CD9" w:rsidP="0003193B">
            <w:pPr>
              <w:ind w:left="109" w:right="0" w:firstLine="0"/>
              <w:jc w:val="center"/>
              <w:rPr>
                <w:rFonts w:asciiTheme="majorHAnsi" w:hAnsiTheme="majorHAnsi" w:cstheme="majorHAnsi"/>
                <w:sz w:val="18"/>
                <w:szCs w:val="18"/>
              </w:rPr>
            </w:pPr>
          </w:p>
          <w:p w14:paraId="37C1A886" w14:textId="01089DBE" w:rsidR="006A3CD9" w:rsidRPr="002D70CF" w:rsidRDefault="00F826FB" w:rsidP="0003193B">
            <w:pPr>
              <w:spacing w:line="242" w:lineRule="auto"/>
              <w:ind w:left="109" w:right="58"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and understand recently introduced vocabulary during discussions about stories, non-fiction, rhymes and poems and during role play.</w:t>
            </w:r>
          </w:p>
          <w:p w14:paraId="1B6AEC42" w14:textId="4298228B" w:rsidR="006A3CD9" w:rsidRPr="002D70CF" w:rsidRDefault="006A3CD9" w:rsidP="0003193B">
            <w:pPr>
              <w:ind w:left="109" w:right="0" w:firstLine="0"/>
              <w:jc w:val="center"/>
              <w:rPr>
                <w:rFonts w:asciiTheme="majorHAnsi" w:hAnsiTheme="majorHAnsi" w:cstheme="majorHAnsi"/>
                <w:sz w:val="18"/>
                <w:szCs w:val="18"/>
              </w:rPr>
            </w:pPr>
          </w:p>
          <w:p w14:paraId="6FF64FB4" w14:textId="617201E4" w:rsidR="006A3CD9" w:rsidRPr="002D70CF" w:rsidRDefault="00F826FB"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Say a sound for each letter in the alphabet and at least 10 digraphs.</w:t>
            </w:r>
          </w:p>
          <w:p w14:paraId="575CA147" w14:textId="6DBF737F" w:rsidR="006A3CD9" w:rsidRPr="002D70CF" w:rsidRDefault="006A3CD9" w:rsidP="0003193B">
            <w:pPr>
              <w:ind w:left="469" w:right="0" w:firstLine="0"/>
              <w:jc w:val="center"/>
              <w:rPr>
                <w:rFonts w:asciiTheme="majorHAnsi" w:hAnsiTheme="majorHAnsi" w:cstheme="majorHAnsi"/>
                <w:sz w:val="18"/>
                <w:szCs w:val="18"/>
              </w:rPr>
            </w:pPr>
          </w:p>
          <w:p w14:paraId="17A4086C" w14:textId="64BED003" w:rsidR="006A3CD9" w:rsidRPr="002D70CF" w:rsidRDefault="00F826FB" w:rsidP="0003193B">
            <w:pPr>
              <w:spacing w:line="242" w:lineRule="auto"/>
              <w:ind w:left="109" w:right="6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words consistent with their phonic knowledge by sound-blending.</w:t>
            </w:r>
          </w:p>
          <w:p w14:paraId="0AE3D2BB" w14:textId="073EED1E" w:rsidR="006A3CD9" w:rsidRPr="002D70CF" w:rsidRDefault="006A3CD9" w:rsidP="0003193B">
            <w:pPr>
              <w:ind w:left="109" w:right="0" w:firstLine="0"/>
              <w:jc w:val="center"/>
              <w:rPr>
                <w:rFonts w:asciiTheme="majorHAnsi" w:hAnsiTheme="majorHAnsi" w:cstheme="majorHAnsi"/>
                <w:sz w:val="18"/>
                <w:szCs w:val="18"/>
              </w:rPr>
            </w:pPr>
          </w:p>
          <w:p w14:paraId="61180BF3" w14:textId="141B4C34" w:rsidR="006A3CD9" w:rsidRPr="002D70CF" w:rsidRDefault="00F826FB" w:rsidP="0003193B">
            <w:pPr>
              <w:spacing w:line="242" w:lineRule="auto"/>
              <w:ind w:left="109" w:right="9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aloud simple sentences and books that are consistent with their phonic knowledge, including some common exception words.</w:t>
            </w:r>
          </w:p>
          <w:p w14:paraId="728F5612" w14:textId="7647121F" w:rsidR="006A3CD9" w:rsidRPr="002D70CF" w:rsidRDefault="006A3CD9" w:rsidP="0003193B">
            <w:pPr>
              <w:ind w:left="109" w:right="0" w:firstLine="0"/>
              <w:jc w:val="center"/>
              <w:rPr>
                <w:rFonts w:asciiTheme="majorHAnsi" w:hAnsiTheme="majorHAnsi" w:cstheme="majorHAnsi"/>
                <w:sz w:val="18"/>
                <w:szCs w:val="18"/>
              </w:rPr>
            </w:pPr>
          </w:p>
          <w:p w14:paraId="7FE5E6D9" w14:textId="38905D21" w:rsidR="006A3CD9" w:rsidRDefault="00F826FB" w:rsidP="0003193B">
            <w:pPr>
              <w:spacing w:line="244"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Write recognisable letters, most of which are correctly formed.</w:t>
            </w:r>
          </w:p>
          <w:p w14:paraId="155182C6" w14:textId="77777777" w:rsidR="006E003F" w:rsidRPr="002D70CF" w:rsidRDefault="006E003F" w:rsidP="0003193B">
            <w:pPr>
              <w:spacing w:line="244" w:lineRule="auto"/>
              <w:ind w:left="109" w:right="0" w:firstLine="0"/>
              <w:jc w:val="center"/>
              <w:rPr>
                <w:rFonts w:asciiTheme="majorHAnsi" w:hAnsiTheme="majorHAnsi" w:cstheme="majorHAnsi"/>
                <w:sz w:val="18"/>
                <w:szCs w:val="18"/>
              </w:rPr>
            </w:pPr>
          </w:p>
          <w:p w14:paraId="31D60BD8" w14:textId="520026B4" w:rsidR="006A3CD9" w:rsidRPr="002D70CF" w:rsidRDefault="00F826FB"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Spell words by identifying sounds in them and representing the sounds with a letter or letters.</w:t>
            </w:r>
          </w:p>
          <w:p w14:paraId="7B911E6E" w14:textId="6AD9B921" w:rsidR="006A3CD9" w:rsidRPr="002D70CF" w:rsidRDefault="006A3CD9" w:rsidP="0003193B">
            <w:pPr>
              <w:ind w:left="109" w:right="0" w:firstLine="0"/>
              <w:jc w:val="center"/>
              <w:rPr>
                <w:rFonts w:asciiTheme="majorHAnsi" w:hAnsiTheme="majorHAnsi" w:cstheme="majorHAnsi"/>
                <w:sz w:val="18"/>
                <w:szCs w:val="18"/>
              </w:rPr>
            </w:pPr>
          </w:p>
        </w:tc>
        <w:tc>
          <w:tcPr>
            <w:tcW w:w="3599" w:type="dxa"/>
            <w:tcBorders>
              <w:top w:val="single" w:sz="24" w:space="0" w:color="000000"/>
              <w:left w:val="single" w:sz="4" w:space="0" w:color="000000"/>
              <w:bottom w:val="nil"/>
              <w:right w:val="single" w:sz="24" w:space="0" w:color="000000"/>
            </w:tcBorders>
          </w:tcPr>
          <w:p w14:paraId="09494E50" w14:textId="3DA01CDA" w:rsidR="006A3CD9" w:rsidRPr="002D70CF" w:rsidRDefault="00F826FB" w:rsidP="0003193B">
            <w:pPr>
              <w:spacing w:after="2" w:line="278" w:lineRule="auto"/>
              <w:ind w:left="108" w:right="0" w:hanging="12"/>
              <w:jc w:val="center"/>
              <w:rPr>
                <w:rFonts w:asciiTheme="majorHAnsi" w:hAnsiTheme="majorHAnsi" w:cstheme="majorHAnsi"/>
                <w:sz w:val="18"/>
                <w:szCs w:val="18"/>
              </w:rPr>
            </w:pPr>
            <w:r w:rsidRPr="002D70CF">
              <w:rPr>
                <w:rFonts w:asciiTheme="majorHAnsi" w:eastAsia="Calibri" w:hAnsiTheme="majorHAnsi" w:cstheme="majorHAnsi"/>
                <w:sz w:val="18"/>
                <w:szCs w:val="18"/>
              </w:rPr>
              <w:t>Read simple phrases and sentences made up of words with known letter–sound correspondences and, where necessary, a few exception words.</w:t>
            </w:r>
          </w:p>
          <w:p w14:paraId="5C4DF959" w14:textId="427FA665" w:rsidR="006A3CD9" w:rsidRPr="002D70CF" w:rsidRDefault="00F826FB" w:rsidP="0003193B">
            <w:pPr>
              <w:spacing w:line="278" w:lineRule="auto"/>
              <w:ind w:left="96" w:right="0" w:firstLine="12"/>
              <w:jc w:val="center"/>
              <w:rPr>
                <w:rFonts w:asciiTheme="majorHAnsi" w:hAnsiTheme="majorHAnsi" w:cstheme="majorHAnsi"/>
                <w:sz w:val="18"/>
                <w:szCs w:val="18"/>
              </w:rPr>
            </w:pPr>
            <w:r w:rsidRPr="002D70CF">
              <w:rPr>
                <w:rFonts w:asciiTheme="majorHAnsi" w:eastAsia="Calibri" w:hAnsiTheme="majorHAnsi" w:cstheme="majorHAnsi"/>
                <w:sz w:val="18"/>
                <w:szCs w:val="18"/>
              </w:rPr>
              <w:t>Re-read these books to build up their confidence in word reading, their fluency and their understanding and enjoyment.</w:t>
            </w:r>
          </w:p>
          <w:p w14:paraId="3663C491" w14:textId="361F4A4E" w:rsidR="006A3CD9" w:rsidRPr="002D70CF" w:rsidRDefault="006A3CD9" w:rsidP="0003193B">
            <w:pPr>
              <w:spacing w:after="21"/>
              <w:ind w:left="108" w:right="0" w:firstLine="0"/>
              <w:jc w:val="center"/>
              <w:rPr>
                <w:rFonts w:asciiTheme="majorHAnsi" w:hAnsiTheme="majorHAnsi" w:cstheme="majorHAnsi"/>
                <w:sz w:val="18"/>
                <w:szCs w:val="18"/>
              </w:rPr>
            </w:pPr>
          </w:p>
          <w:p w14:paraId="2C78C478" w14:textId="69727577" w:rsidR="006A3CD9" w:rsidRPr="002D70CF" w:rsidRDefault="00F826FB" w:rsidP="0003193B">
            <w:pPr>
              <w:spacing w:after="2" w:line="242" w:lineRule="auto"/>
              <w:ind w:left="108" w:right="11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Demonstrate understanding of what has been read to them by retelling stories and narratives using their own words and recently introduced vocabulary.</w:t>
            </w:r>
          </w:p>
          <w:p w14:paraId="3016089C" w14:textId="67113BFB" w:rsidR="006A3CD9" w:rsidRPr="002D70CF" w:rsidRDefault="006A3CD9" w:rsidP="0003193B">
            <w:pPr>
              <w:ind w:left="108" w:right="0" w:firstLine="0"/>
              <w:jc w:val="center"/>
              <w:rPr>
                <w:rFonts w:asciiTheme="majorHAnsi" w:hAnsiTheme="majorHAnsi" w:cstheme="majorHAnsi"/>
                <w:sz w:val="18"/>
                <w:szCs w:val="18"/>
              </w:rPr>
            </w:pPr>
          </w:p>
          <w:p w14:paraId="58551A6B" w14:textId="173E63EA" w:rsidR="006A3CD9" w:rsidRDefault="00F826FB" w:rsidP="0003193B">
            <w:pPr>
              <w:spacing w:line="242" w:lineRule="auto"/>
              <w:ind w:left="108" w:right="136"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Anticipate (where appropriate) key events in stories.</w:t>
            </w:r>
          </w:p>
          <w:p w14:paraId="4F8BD568" w14:textId="77777777" w:rsidR="00E21CF6" w:rsidRPr="002D70CF" w:rsidRDefault="00E21CF6" w:rsidP="0003193B">
            <w:pPr>
              <w:spacing w:line="242" w:lineRule="auto"/>
              <w:ind w:left="108" w:right="136" w:firstLine="0"/>
              <w:jc w:val="center"/>
              <w:rPr>
                <w:rFonts w:asciiTheme="majorHAnsi" w:hAnsiTheme="majorHAnsi" w:cstheme="majorHAnsi"/>
                <w:sz w:val="18"/>
                <w:szCs w:val="18"/>
              </w:rPr>
            </w:pPr>
          </w:p>
          <w:p w14:paraId="53E35B3A" w14:textId="27FA59A0" w:rsidR="006A3CD9" w:rsidRPr="002D70CF" w:rsidRDefault="00F826FB" w:rsidP="0003193B">
            <w:pPr>
              <w:spacing w:line="242" w:lineRule="auto"/>
              <w:ind w:left="108" w:right="3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and understand recently introduced vocabulary during discussions about stories, non-fiction, rhymes and poems and during role play.</w:t>
            </w:r>
          </w:p>
          <w:p w14:paraId="542FB089" w14:textId="4A4D0C31" w:rsidR="006A3CD9" w:rsidRPr="002D70CF" w:rsidRDefault="006A3CD9" w:rsidP="0003193B">
            <w:pPr>
              <w:ind w:left="468" w:right="0" w:firstLine="0"/>
              <w:jc w:val="center"/>
              <w:rPr>
                <w:rFonts w:asciiTheme="majorHAnsi" w:hAnsiTheme="majorHAnsi" w:cstheme="majorHAnsi"/>
                <w:sz w:val="18"/>
                <w:szCs w:val="18"/>
              </w:rPr>
            </w:pPr>
          </w:p>
          <w:p w14:paraId="44946A43" w14:textId="08D98F11" w:rsidR="006A3CD9" w:rsidRPr="002D70CF" w:rsidRDefault="00F826FB" w:rsidP="0003193B">
            <w:pPr>
              <w:spacing w:line="242" w:lineRule="auto"/>
              <w:ind w:left="108" w:right="2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Say a sound for each letter in the alphabet and at least 10 digraphs.</w:t>
            </w:r>
          </w:p>
          <w:p w14:paraId="0CBD54CD" w14:textId="1D523BCC" w:rsidR="006A3CD9" w:rsidRPr="002D70CF" w:rsidRDefault="006A3CD9" w:rsidP="0003193B">
            <w:pPr>
              <w:ind w:left="468" w:right="0" w:firstLine="0"/>
              <w:jc w:val="center"/>
              <w:rPr>
                <w:rFonts w:asciiTheme="majorHAnsi" w:hAnsiTheme="majorHAnsi" w:cstheme="majorHAnsi"/>
                <w:sz w:val="18"/>
                <w:szCs w:val="18"/>
              </w:rPr>
            </w:pPr>
          </w:p>
          <w:p w14:paraId="566AE263" w14:textId="76CCB28F" w:rsidR="006A3CD9" w:rsidRPr="002D70CF" w:rsidRDefault="006A3CD9" w:rsidP="0003193B">
            <w:pPr>
              <w:ind w:left="108" w:right="0" w:firstLine="0"/>
              <w:jc w:val="center"/>
              <w:rPr>
                <w:rFonts w:asciiTheme="majorHAnsi" w:hAnsiTheme="majorHAnsi" w:cstheme="majorHAnsi"/>
                <w:sz w:val="18"/>
                <w:szCs w:val="18"/>
              </w:rPr>
            </w:pPr>
          </w:p>
          <w:p w14:paraId="5D7BC65B" w14:textId="25EB13A8"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words consistent with their phonic knowledge by sound-blending.</w:t>
            </w:r>
          </w:p>
          <w:p w14:paraId="70757B74" w14:textId="465DE9AD" w:rsidR="006A3CD9" w:rsidRPr="002D70CF" w:rsidRDefault="006A3CD9" w:rsidP="0003193B">
            <w:pPr>
              <w:ind w:left="828" w:right="0" w:firstLine="0"/>
              <w:jc w:val="center"/>
              <w:rPr>
                <w:rFonts w:asciiTheme="majorHAnsi" w:hAnsiTheme="majorHAnsi" w:cstheme="majorHAnsi"/>
                <w:sz w:val="18"/>
                <w:szCs w:val="18"/>
              </w:rPr>
            </w:pPr>
          </w:p>
          <w:p w14:paraId="660E0EA5" w14:textId="1BDA5CEE"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aloud simple sentences and books that are consistent with their phonic knowledge, including some common exception words.</w:t>
            </w:r>
          </w:p>
          <w:p w14:paraId="4454B35F" w14:textId="232BCA17" w:rsidR="006A3CD9" w:rsidRPr="002D70CF" w:rsidRDefault="006A3CD9" w:rsidP="0003193B">
            <w:pPr>
              <w:ind w:left="108" w:right="0" w:firstLine="0"/>
              <w:jc w:val="center"/>
              <w:rPr>
                <w:rFonts w:asciiTheme="majorHAnsi" w:hAnsiTheme="majorHAnsi" w:cstheme="majorHAnsi"/>
                <w:sz w:val="18"/>
                <w:szCs w:val="18"/>
              </w:rPr>
            </w:pPr>
          </w:p>
          <w:p w14:paraId="00721EC7" w14:textId="004A5DF5"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Write recognisable letters, most of which are correctly formed</w:t>
            </w:r>
            <w:r w:rsidR="006E003F">
              <w:rPr>
                <w:rFonts w:asciiTheme="majorHAnsi" w:eastAsia="Calibri" w:hAnsiTheme="majorHAnsi" w:cstheme="majorHAnsi"/>
                <w:sz w:val="18"/>
                <w:szCs w:val="18"/>
              </w:rPr>
              <w:t xml:space="preserve"> using anti-clockwise </w:t>
            </w:r>
            <w:r w:rsidR="002B1519">
              <w:rPr>
                <w:rFonts w:asciiTheme="majorHAnsi" w:eastAsia="Calibri" w:hAnsiTheme="majorHAnsi" w:cstheme="majorHAnsi"/>
                <w:sz w:val="18"/>
                <w:szCs w:val="18"/>
              </w:rPr>
              <w:t>movements</w:t>
            </w:r>
          </w:p>
          <w:p w14:paraId="351374E9" w14:textId="7DE91E17" w:rsidR="006A3CD9" w:rsidRPr="002D70CF" w:rsidRDefault="006A3CD9" w:rsidP="0003193B">
            <w:pPr>
              <w:ind w:left="108" w:right="0" w:firstLine="0"/>
              <w:jc w:val="center"/>
              <w:rPr>
                <w:rFonts w:asciiTheme="majorHAnsi" w:hAnsiTheme="majorHAnsi" w:cstheme="majorHAnsi"/>
                <w:sz w:val="18"/>
                <w:szCs w:val="18"/>
              </w:rPr>
            </w:pPr>
          </w:p>
          <w:p w14:paraId="4678E676" w14:textId="73344DB1"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Spell words by identifying sounds in them and representing the sounds with a letter or letters.</w:t>
            </w:r>
          </w:p>
          <w:p w14:paraId="272E1DB7" w14:textId="38956A86" w:rsidR="006A3CD9" w:rsidRPr="002D70CF" w:rsidRDefault="006A3CD9" w:rsidP="0003193B">
            <w:pPr>
              <w:ind w:left="108" w:right="0" w:firstLine="0"/>
              <w:jc w:val="center"/>
              <w:rPr>
                <w:rFonts w:asciiTheme="majorHAnsi" w:hAnsiTheme="majorHAnsi" w:cstheme="majorHAnsi"/>
                <w:sz w:val="18"/>
                <w:szCs w:val="18"/>
              </w:rPr>
            </w:pPr>
          </w:p>
        </w:tc>
        <w:tc>
          <w:tcPr>
            <w:tcW w:w="3146" w:type="dxa"/>
            <w:tcBorders>
              <w:top w:val="single" w:sz="24" w:space="0" w:color="000000"/>
              <w:left w:val="single" w:sz="24" w:space="0" w:color="000000"/>
              <w:bottom w:val="nil"/>
              <w:right w:val="single" w:sz="4" w:space="0" w:color="000000"/>
            </w:tcBorders>
          </w:tcPr>
          <w:p w14:paraId="7E9C7C91" w14:textId="04AF0EE7" w:rsidR="006A3CD9" w:rsidRPr="002D70CF" w:rsidRDefault="006A3CD9" w:rsidP="0003193B">
            <w:pPr>
              <w:ind w:left="109" w:right="0" w:firstLine="0"/>
              <w:jc w:val="center"/>
              <w:rPr>
                <w:rFonts w:asciiTheme="majorHAnsi" w:hAnsiTheme="majorHAnsi" w:cstheme="majorHAnsi"/>
                <w:sz w:val="18"/>
                <w:szCs w:val="18"/>
              </w:rPr>
            </w:pPr>
          </w:p>
          <w:p w14:paraId="5463C215" w14:textId="4ADB64FF" w:rsidR="006A3CD9" w:rsidRPr="002D70CF" w:rsidRDefault="00F826FB"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Demonstrate understanding of what has been read to them by retelling stories and narratives using their own words and recently introduced vocabulary.</w:t>
            </w:r>
          </w:p>
          <w:p w14:paraId="12197FC4" w14:textId="5DBE6380" w:rsidR="006A3CD9" w:rsidRPr="002D70CF" w:rsidRDefault="006A3CD9" w:rsidP="0003193B">
            <w:pPr>
              <w:ind w:left="109" w:right="0" w:firstLine="0"/>
              <w:jc w:val="center"/>
              <w:rPr>
                <w:rFonts w:asciiTheme="majorHAnsi" w:hAnsiTheme="majorHAnsi" w:cstheme="majorHAnsi"/>
                <w:sz w:val="18"/>
                <w:szCs w:val="18"/>
              </w:rPr>
            </w:pPr>
          </w:p>
          <w:p w14:paraId="77473766" w14:textId="6BFC0FAC" w:rsidR="006A3CD9" w:rsidRPr="002D70CF" w:rsidRDefault="00F826FB" w:rsidP="0003193B">
            <w:pPr>
              <w:spacing w:line="243" w:lineRule="auto"/>
              <w:ind w:left="109" w:right="24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Anticipate (where appropriate) key events in stories.</w:t>
            </w:r>
          </w:p>
          <w:p w14:paraId="022542EA" w14:textId="3FF22216" w:rsidR="006A3CD9" w:rsidRPr="002D70CF" w:rsidRDefault="00F826FB" w:rsidP="0003193B">
            <w:pPr>
              <w:spacing w:after="2" w:line="242" w:lineRule="auto"/>
              <w:ind w:left="109" w:right="6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and understand recently introduced vocabulary during discussions about stories, nonfiction, rhymes and poems and during role play.</w:t>
            </w:r>
          </w:p>
          <w:p w14:paraId="6A84AC0D" w14:textId="47126F59" w:rsidR="006A3CD9" w:rsidRPr="002D70CF" w:rsidRDefault="006A3CD9" w:rsidP="0003193B">
            <w:pPr>
              <w:ind w:left="829" w:right="0" w:firstLine="0"/>
              <w:jc w:val="center"/>
              <w:rPr>
                <w:rFonts w:asciiTheme="majorHAnsi" w:hAnsiTheme="majorHAnsi" w:cstheme="majorHAnsi"/>
                <w:sz w:val="18"/>
                <w:szCs w:val="18"/>
              </w:rPr>
            </w:pPr>
          </w:p>
          <w:p w14:paraId="7EC94C88" w14:textId="29467C81" w:rsidR="006A3CD9" w:rsidRPr="002D70CF" w:rsidRDefault="00F826FB" w:rsidP="0003193B">
            <w:pPr>
              <w:spacing w:line="242" w:lineRule="auto"/>
              <w:ind w:left="109" w:right="19"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words consistent with their phonic knowledge by sound</w:t>
            </w:r>
            <w:r w:rsidR="00E21CF6">
              <w:rPr>
                <w:rFonts w:asciiTheme="majorHAnsi" w:eastAsia="Calibri" w:hAnsiTheme="majorHAnsi" w:cstheme="majorHAnsi"/>
                <w:sz w:val="18"/>
                <w:szCs w:val="18"/>
              </w:rPr>
              <w:t xml:space="preserve"> </w:t>
            </w:r>
            <w:r w:rsidRPr="002D70CF">
              <w:rPr>
                <w:rFonts w:asciiTheme="majorHAnsi" w:eastAsia="Calibri" w:hAnsiTheme="majorHAnsi" w:cstheme="majorHAnsi"/>
                <w:sz w:val="18"/>
                <w:szCs w:val="18"/>
              </w:rPr>
              <w:t>blending.</w:t>
            </w:r>
          </w:p>
          <w:p w14:paraId="0B89FE23" w14:textId="10232C2B" w:rsidR="006A3CD9" w:rsidRPr="002D70CF" w:rsidRDefault="006A3CD9" w:rsidP="0003193B">
            <w:pPr>
              <w:ind w:left="829" w:right="0" w:firstLine="0"/>
              <w:jc w:val="center"/>
              <w:rPr>
                <w:rFonts w:asciiTheme="majorHAnsi" w:hAnsiTheme="majorHAnsi" w:cstheme="majorHAnsi"/>
                <w:sz w:val="18"/>
                <w:szCs w:val="18"/>
              </w:rPr>
            </w:pPr>
          </w:p>
          <w:p w14:paraId="47E73A97" w14:textId="30623627" w:rsidR="006A3CD9" w:rsidRPr="002D70CF" w:rsidRDefault="00F826FB" w:rsidP="0003193B">
            <w:pPr>
              <w:spacing w:line="243"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aloud simple sentences and books that are consistent with their phonic knowledge, including some common exception words.</w:t>
            </w:r>
          </w:p>
          <w:p w14:paraId="0CBF7D56" w14:textId="42C4496A" w:rsidR="006A3CD9" w:rsidRPr="002D70CF" w:rsidRDefault="006A3CD9" w:rsidP="0003193B">
            <w:pPr>
              <w:ind w:left="829" w:right="0" w:firstLine="0"/>
              <w:jc w:val="center"/>
              <w:rPr>
                <w:rFonts w:asciiTheme="majorHAnsi" w:hAnsiTheme="majorHAnsi" w:cstheme="majorHAnsi"/>
                <w:sz w:val="18"/>
                <w:szCs w:val="18"/>
              </w:rPr>
            </w:pPr>
          </w:p>
          <w:p w14:paraId="6AA2E430" w14:textId="312A44E1" w:rsidR="00793243" w:rsidRDefault="00F826FB" w:rsidP="0003193B">
            <w:pPr>
              <w:spacing w:line="242"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Write simple phrases and sentences that can be read by others.</w:t>
            </w:r>
          </w:p>
          <w:p w14:paraId="0445CC71" w14:textId="77777777" w:rsidR="00793243" w:rsidRDefault="00793243" w:rsidP="0003193B">
            <w:pPr>
              <w:spacing w:line="242" w:lineRule="auto"/>
              <w:ind w:left="109" w:right="0" w:firstLine="0"/>
              <w:jc w:val="center"/>
              <w:rPr>
                <w:rFonts w:asciiTheme="majorHAnsi" w:eastAsia="Calibri" w:hAnsiTheme="majorHAnsi" w:cstheme="majorHAnsi"/>
                <w:sz w:val="18"/>
                <w:szCs w:val="18"/>
              </w:rPr>
            </w:pPr>
          </w:p>
          <w:p w14:paraId="12443A7F" w14:textId="0618E640" w:rsidR="00793243" w:rsidRPr="002D70CF" w:rsidRDefault="00793243"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Form lower-case and capital letters correctly.</w:t>
            </w:r>
          </w:p>
          <w:p w14:paraId="5E84CA8A" w14:textId="77777777" w:rsidR="00793243" w:rsidRPr="002D70CF" w:rsidRDefault="00793243" w:rsidP="0003193B">
            <w:pPr>
              <w:ind w:left="109" w:right="0" w:firstLine="0"/>
              <w:jc w:val="center"/>
              <w:rPr>
                <w:rFonts w:asciiTheme="majorHAnsi" w:hAnsiTheme="majorHAnsi" w:cstheme="majorHAnsi"/>
                <w:sz w:val="18"/>
                <w:szCs w:val="18"/>
              </w:rPr>
            </w:pPr>
          </w:p>
          <w:p w14:paraId="275AF703" w14:textId="77777777" w:rsidR="00793243" w:rsidRPr="002D70CF" w:rsidRDefault="00793243" w:rsidP="0003193B">
            <w:pPr>
              <w:spacing w:line="242" w:lineRule="auto"/>
              <w:ind w:left="109" w:right="23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Spell words by identifying the sounds and then writing the sound with letter/s.</w:t>
            </w:r>
          </w:p>
          <w:p w14:paraId="293814D9" w14:textId="67C2F0A0" w:rsidR="006A3CD9" w:rsidRPr="002D70CF" w:rsidRDefault="006A3CD9" w:rsidP="0003193B">
            <w:pPr>
              <w:ind w:left="109" w:right="0" w:firstLine="0"/>
              <w:jc w:val="center"/>
              <w:rPr>
                <w:rFonts w:asciiTheme="majorHAnsi" w:hAnsiTheme="majorHAnsi" w:cstheme="majorHAnsi"/>
                <w:sz w:val="18"/>
                <w:szCs w:val="18"/>
              </w:rPr>
            </w:pPr>
          </w:p>
        </w:tc>
        <w:tc>
          <w:tcPr>
            <w:tcW w:w="3551" w:type="dxa"/>
            <w:tcBorders>
              <w:top w:val="single" w:sz="24" w:space="0" w:color="000000"/>
              <w:left w:val="single" w:sz="4" w:space="0" w:color="000000"/>
              <w:bottom w:val="nil"/>
              <w:right w:val="single" w:sz="4" w:space="0" w:color="000000"/>
            </w:tcBorders>
          </w:tcPr>
          <w:p w14:paraId="6784A30B" w14:textId="3DA1462D" w:rsidR="006A3CD9" w:rsidRPr="002D70CF" w:rsidRDefault="00F826FB" w:rsidP="0003193B">
            <w:pPr>
              <w:spacing w:line="242" w:lineRule="auto"/>
              <w:ind w:left="149" w:right="14"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Write</w:t>
            </w:r>
          </w:p>
          <w:p w14:paraId="666FD182" w14:textId="69EEC9DE" w:rsidR="006A3CD9" w:rsidRPr="002D70CF" w:rsidRDefault="006A3CD9" w:rsidP="0003193B">
            <w:pPr>
              <w:ind w:left="108" w:right="0" w:firstLine="0"/>
              <w:jc w:val="center"/>
              <w:rPr>
                <w:rFonts w:asciiTheme="majorHAnsi" w:hAnsiTheme="majorHAnsi" w:cstheme="majorHAnsi"/>
                <w:sz w:val="18"/>
                <w:szCs w:val="18"/>
              </w:rPr>
            </w:pPr>
          </w:p>
          <w:p w14:paraId="6AC5535F" w14:textId="08C345BC" w:rsidR="006A3CD9" w:rsidRPr="002D70CF" w:rsidRDefault="00F826FB" w:rsidP="0003193B">
            <w:pPr>
              <w:spacing w:line="242" w:lineRule="auto"/>
              <w:ind w:left="108" w:right="7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Demonstrate understanding of what has been read to them by retelling stories and narratives using their own words and recently introduced vocabulary.</w:t>
            </w:r>
          </w:p>
          <w:p w14:paraId="2F1C59FA" w14:textId="4656E8FB" w:rsidR="006A3CD9" w:rsidRPr="002D70CF" w:rsidRDefault="006A3CD9" w:rsidP="0003193B">
            <w:pPr>
              <w:ind w:left="108" w:right="0" w:firstLine="0"/>
              <w:jc w:val="center"/>
              <w:rPr>
                <w:rFonts w:asciiTheme="majorHAnsi" w:hAnsiTheme="majorHAnsi" w:cstheme="majorHAnsi"/>
                <w:sz w:val="18"/>
                <w:szCs w:val="18"/>
              </w:rPr>
            </w:pPr>
          </w:p>
          <w:p w14:paraId="6DB4860A" w14:textId="3B10DCB7" w:rsidR="006A3CD9" w:rsidRDefault="00F826FB" w:rsidP="0003193B">
            <w:pPr>
              <w:spacing w:line="242" w:lineRule="auto"/>
              <w:ind w:left="108" w:right="653"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 xml:space="preserve">Anticipate (where </w:t>
            </w:r>
            <w:r w:rsidR="00E21CF6">
              <w:rPr>
                <w:rFonts w:asciiTheme="majorHAnsi" w:eastAsia="Calibri" w:hAnsiTheme="majorHAnsi" w:cstheme="majorHAnsi"/>
                <w:sz w:val="18"/>
                <w:szCs w:val="18"/>
              </w:rPr>
              <w:t>appropriat</w:t>
            </w:r>
            <w:r w:rsidRPr="002D70CF">
              <w:rPr>
                <w:rFonts w:asciiTheme="majorHAnsi" w:eastAsia="Calibri" w:hAnsiTheme="majorHAnsi" w:cstheme="majorHAnsi"/>
                <w:sz w:val="18"/>
                <w:szCs w:val="18"/>
              </w:rPr>
              <w:t>e) key events in stories.</w:t>
            </w:r>
          </w:p>
          <w:p w14:paraId="10F030D3" w14:textId="77777777" w:rsidR="00E21CF6" w:rsidRPr="00E21CF6" w:rsidRDefault="00E21CF6" w:rsidP="0003193B">
            <w:pPr>
              <w:spacing w:line="242" w:lineRule="auto"/>
              <w:ind w:left="108" w:right="653" w:firstLine="0"/>
              <w:jc w:val="center"/>
              <w:rPr>
                <w:rFonts w:asciiTheme="majorHAnsi" w:eastAsia="Calibri" w:hAnsiTheme="majorHAnsi" w:cstheme="majorHAnsi"/>
                <w:sz w:val="18"/>
                <w:szCs w:val="18"/>
              </w:rPr>
            </w:pPr>
          </w:p>
          <w:p w14:paraId="41870CA4" w14:textId="74F8C1B4"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Use and understand recently introduced vocabulary during discussions about stories, non-fiction, rhymes and poems and during role play.</w:t>
            </w:r>
          </w:p>
          <w:p w14:paraId="74FCD5B4" w14:textId="062C0A62" w:rsidR="006A3CD9" w:rsidRPr="002D70CF" w:rsidRDefault="006A3CD9" w:rsidP="0003193B">
            <w:pPr>
              <w:ind w:left="108" w:right="0" w:firstLine="0"/>
              <w:jc w:val="center"/>
              <w:rPr>
                <w:rFonts w:asciiTheme="majorHAnsi" w:hAnsiTheme="majorHAnsi" w:cstheme="majorHAnsi"/>
                <w:sz w:val="18"/>
                <w:szCs w:val="18"/>
              </w:rPr>
            </w:pPr>
          </w:p>
          <w:p w14:paraId="229F4A56" w14:textId="62970BF8" w:rsidR="006A3CD9" w:rsidRPr="002D70CF" w:rsidRDefault="00F826FB" w:rsidP="0003193B">
            <w:pPr>
              <w:spacing w:after="2"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words consistent with their phonic knowledge by sound-blending.</w:t>
            </w:r>
          </w:p>
          <w:p w14:paraId="53F3871A" w14:textId="57B3160A" w:rsidR="006A3CD9" w:rsidRPr="002D70CF" w:rsidRDefault="006A3CD9" w:rsidP="0003193B">
            <w:pPr>
              <w:ind w:left="108" w:right="0" w:firstLine="0"/>
              <w:jc w:val="center"/>
              <w:rPr>
                <w:rFonts w:asciiTheme="majorHAnsi" w:hAnsiTheme="majorHAnsi" w:cstheme="majorHAnsi"/>
                <w:sz w:val="18"/>
                <w:szCs w:val="18"/>
              </w:rPr>
            </w:pPr>
          </w:p>
          <w:p w14:paraId="4092E3AF" w14:textId="0C615B85" w:rsidR="006A3CD9" w:rsidRPr="002D70CF" w:rsidRDefault="00F826FB" w:rsidP="0003193B">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Read aloud simple sentences and books that are consistent with their phonic knowledge, including some common exception words.</w:t>
            </w:r>
          </w:p>
          <w:p w14:paraId="5E359859" w14:textId="5C5EAC3E" w:rsidR="006A3CD9" w:rsidRDefault="006A3CD9" w:rsidP="0003193B">
            <w:pPr>
              <w:ind w:left="108" w:right="0" w:firstLine="0"/>
              <w:jc w:val="center"/>
              <w:rPr>
                <w:rFonts w:asciiTheme="majorHAnsi" w:hAnsiTheme="majorHAnsi" w:cstheme="majorHAnsi"/>
                <w:sz w:val="18"/>
                <w:szCs w:val="18"/>
              </w:rPr>
            </w:pPr>
          </w:p>
          <w:p w14:paraId="6BC4D3FA" w14:textId="6F0E0F66" w:rsidR="00793243" w:rsidRDefault="00793243" w:rsidP="0003193B">
            <w:pPr>
              <w:spacing w:line="242" w:lineRule="auto"/>
              <w:ind w:left="149" w:right="14"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short sentences with words with known letter-sound correspondences using a capital letter and full stop.</w:t>
            </w:r>
          </w:p>
          <w:p w14:paraId="79051D92" w14:textId="77777777" w:rsidR="00793243" w:rsidRDefault="00793243" w:rsidP="0003193B">
            <w:pPr>
              <w:spacing w:line="242" w:lineRule="auto"/>
              <w:ind w:left="149" w:right="14" w:firstLine="0"/>
              <w:jc w:val="center"/>
              <w:rPr>
                <w:rFonts w:asciiTheme="majorHAnsi" w:eastAsia="Calibri" w:hAnsiTheme="majorHAnsi" w:cstheme="majorHAnsi"/>
                <w:sz w:val="18"/>
                <w:szCs w:val="18"/>
              </w:rPr>
            </w:pPr>
          </w:p>
          <w:p w14:paraId="544C5EB4" w14:textId="10D9F231" w:rsidR="00793243" w:rsidRDefault="00793243" w:rsidP="0003193B">
            <w:pPr>
              <w:spacing w:line="242" w:lineRule="auto"/>
              <w:ind w:left="149" w:right="14"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Re-read what they have written to check that it makes sense.</w:t>
            </w:r>
          </w:p>
          <w:p w14:paraId="142CEA44" w14:textId="77777777" w:rsidR="00793243" w:rsidRPr="002D70CF" w:rsidRDefault="00793243" w:rsidP="0003193B">
            <w:pPr>
              <w:spacing w:line="242" w:lineRule="auto"/>
              <w:ind w:left="149" w:right="14" w:firstLine="0"/>
              <w:jc w:val="center"/>
              <w:rPr>
                <w:rFonts w:asciiTheme="majorHAnsi" w:hAnsiTheme="majorHAnsi" w:cstheme="majorHAnsi"/>
                <w:sz w:val="18"/>
                <w:szCs w:val="18"/>
              </w:rPr>
            </w:pPr>
          </w:p>
          <w:p w14:paraId="3702AF46" w14:textId="2C97D8AD" w:rsidR="006845ED" w:rsidRDefault="006845ED" w:rsidP="0003193B">
            <w:pPr>
              <w:ind w:left="108" w:right="0" w:firstLine="0"/>
              <w:jc w:val="center"/>
              <w:rPr>
                <w:rFonts w:asciiTheme="majorHAnsi" w:hAnsiTheme="majorHAnsi" w:cstheme="majorHAnsi"/>
                <w:sz w:val="18"/>
                <w:szCs w:val="18"/>
              </w:rPr>
            </w:pPr>
            <w:r>
              <w:rPr>
                <w:rFonts w:asciiTheme="majorHAnsi" w:hAnsiTheme="majorHAnsi" w:cstheme="majorHAnsi"/>
                <w:sz w:val="18"/>
                <w:szCs w:val="18"/>
              </w:rPr>
              <w:t xml:space="preserve">Use phonic knowledge to spell regular and irregular words and some </w:t>
            </w:r>
            <w:r w:rsidR="00793243">
              <w:rPr>
                <w:rFonts w:asciiTheme="majorHAnsi" w:hAnsiTheme="majorHAnsi" w:cstheme="majorHAnsi"/>
                <w:sz w:val="18"/>
                <w:szCs w:val="18"/>
              </w:rPr>
              <w:t>common irregular words.</w:t>
            </w:r>
          </w:p>
          <w:p w14:paraId="26686F23" w14:textId="77777777" w:rsidR="006845ED" w:rsidRPr="002D70CF" w:rsidRDefault="006845ED" w:rsidP="0003193B">
            <w:pPr>
              <w:ind w:left="108" w:right="0" w:firstLine="0"/>
              <w:jc w:val="center"/>
              <w:rPr>
                <w:rFonts w:asciiTheme="majorHAnsi" w:hAnsiTheme="majorHAnsi" w:cstheme="majorHAnsi"/>
                <w:sz w:val="18"/>
                <w:szCs w:val="18"/>
              </w:rPr>
            </w:pPr>
          </w:p>
          <w:p w14:paraId="693E1DC7" w14:textId="77777777" w:rsidR="006A3CD9" w:rsidRDefault="006A3CD9" w:rsidP="0003193B">
            <w:pPr>
              <w:ind w:left="108" w:right="0" w:firstLine="0"/>
              <w:jc w:val="center"/>
              <w:rPr>
                <w:rFonts w:asciiTheme="majorHAnsi" w:eastAsia="Calibri" w:hAnsiTheme="majorHAnsi" w:cstheme="majorHAnsi"/>
                <w:sz w:val="18"/>
                <w:szCs w:val="18"/>
              </w:rPr>
            </w:pPr>
          </w:p>
          <w:p w14:paraId="49227E20" w14:textId="7FA7F3BA" w:rsidR="00793243" w:rsidRPr="002D70CF" w:rsidRDefault="00793243" w:rsidP="0003193B">
            <w:pPr>
              <w:ind w:left="108" w:right="0" w:firstLine="0"/>
              <w:jc w:val="center"/>
              <w:rPr>
                <w:rFonts w:asciiTheme="majorHAnsi" w:hAnsiTheme="majorHAnsi" w:cstheme="majorHAnsi"/>
                <w:sz w:val="18"/>
                <w:szCs w:val="18"/>
              </w:rPr>
            </w:pPr>
          </w:p>
        </w:tc>
      </w:tr>
      <w:tr w:rsidR="00BA0796" w:rsidRPr="002D70CF" w14:paraId="0BA09C5E" w14:textId="77777777">
        <w:trPr>
          <w:trHeight w:val="471"/>
        </w:trPr>
        <w:tc>
          <w:tcPr>
            <w:tcW w:w="0" w:type="auto"/>
            <w:vMerge/>
            <w:tcBorders>
              <w:top w:val="nil"/>
              <w:left w:val="single" w:sz="4" w:space="0" w:color="000000"/>
              <w:bottom w:val="single" w:sz="17" w:space="0" w:color="000000"/>
              <w:right w:val="single" w:sz="4" w:space="0" w:color="000000"/>
            </w:tcBorders>
          </w:tcPr>
          <w:p w14:paraId="742C0562"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3528" w:type="dxa"/>
            <w:gridSpan w:val="4"/>
            <w:tcBorders>
              <w:top w:val="nil"/>
              <w:left w:val="single" w:sz="4" w:space="0" w:color="000000"/>
              <w:bottom w:val="single" w:sz="17" w:space="0" w:color="000000"/>
              <w:right w:val="single" w:sz="4" w:space="0" w:color="000000"/>
            </w:tcBorders>
            <w:shd w:val="clear" w:color="auto" w:fill="F4B083"/>
          </w:tcPr>
          <w:p w14:paraId="57D76FDE" w14:textId="7A24DCEC" w:rsidR="006A3CD9" w:rsidRPr="002D70CF" w:rsidRDefault="00B31BA8" w:rsidP="0003193B">
            <w:pPr>
              <w:ind w:left="108" w:right="0" w:firstLine="0"/>
              <w:jc w:val="center"/>
              <w:rPr>
                <w:rFonts w:asciiTheme="majorHAnsi" w:hAnsiTheme="majorHAnsi" w:cstheme="majorHAnsi"/>
                <w:sz w:val="18"/>
                <w:szCs w:val="18"/>
              </w:rPr>
            </w:pPr>
            <w:r>
              <w:rPr>
                <w:rFonts w:asciiTheme="majorHAnsi" w:hAnsiTheme="majorHAnsi" w:cstheme="majorHAnsi"/>
                <w:sz w:val="18"/>
                <w:szCs w:val="18"/>
              </w:rPr>
              <w:t>Set 1 Sounds</w:t>
            </w:r>
            <w:r w:rsidR="004919B2">
              <w:rPr>
                <w:rFonts w:asciiTheme="majorHAnsi" w:hAnsiTheme="majorHAnsi" w:cstheme="majorHAnsi"/>
                <w:sz w:val="18"/>
                <w:szCs w:val="18"/>
              </w:rPr>
              <w:t>, begin to blend</w:t>
            </w:r>
          </w:p>
        </w:tc>
        <w:tc>
          <w:tcPr>
            <w:tcW w:w="3244" w:type="dxa"/>
            <w:tcBorders>
              <w:top w:val="nil"/>
              <w:left w:val="single" w:sz="4" w:space="0" w:color="000000"/>
              <w:bottom w:val="single" w:sz="17" w:space="0" w:color="000000"/>
              <w:right w:val="single" w:sz="24" w:space="0" w:color="000000"/>
            </w:tcBorders>
            <w:shd w:val="clear" w:color="auto" w:fill="F4B083"/>
          </w:tcPr>
          <w:p w14:paraId="7EEB8DCF" w14:textId="2D8875C3" w:rsidR="006A3CD9" w:rsidRPr="002D70CF" w:rsidRDefault="004919B2" w:rsidP="0003193B">
            <w:pPr>
              <w:ind w:left="108" w:right="0" w:firstLine="0"/>
              <w:jc w:val="center"/>
              <w:rPr>
                <w:rFonts w:asciiTheme="majorHAnsi" w:hAnsiTheme="majorHAnsi" w:cstheme="majorHAnsi"/>
                <w:sz w:val="18"/>
                <w:szCs w:val="18"/>
              </w:rPr>
            </w:pPr>
            <w:r>
              <w:rPr>
                <w:rFonts w:asciiTheme="majorHAnsi" w:hAnsiTheme="majorHAnsi" w:cstheme="majorHAnsi"/>
                <w:sz w:val="18"/>
                <w:szCs w:val="18"/>
              </w:rPr>
              <w:t>Set 1 sounds and blending</w:t>
            </w:r>
          </w:p>
        </w:tc>
        <w:tc>
          <w:tcPr>
            <w:tcW w:w="3386" w:type="dxa"/>
            <w:tcBorders>
              <w:top w:val="nil"/>
              <w:left w:val="single" w:sz="24" w:space="0" w:color="000000"/>
              <w:bottom w:val="single" w:sz="17" w:space="0" w:color="000000"/>
              <w:right w:val="single" w:sz="4" w:space="0" w:color="000000"/>
            </w:tcBorders>
            <w:shd w:val="clear" w:color="auto" w:fill="F4B083"/>
          </w:tcPr>
          <w:p w14:paraId="2DAC2933" w14:textId="4DB2743D" w:rsidR="006A3CD9" w:rsidRPr="002D70CF" w:rsidRDefault="004C5ED7" w:rsidP="0003193B">
            <w:pPr>
              <w:ind w:left="109" w:right="0" w:firstLine="0"/>
              <w:jc w:val="center"/>
              <w:rPr>
                <w:rFonts w:asciiTheme="majorHAnsi" w:hAnsiTheme="majorHAnsi" w:cstheme="majorHAnsi"/>
                <w:sz w:val="18"/>
                <w:szCs w:val="18"/>
              </w:rPr>
            </w:pPr>
            <w:r>
              <w:rPr>
                <w:rFonts w:asciiTheme="majorHAnsi" w:hAnsiTheme="majorHAnsi" w:cstheme="majorHAnsi"/>
                <w:sz w:val="18"/>
                <w:szCs w:val="18"/>
              </w:rPr>
              <w:t>Photocopy Ditties</w:t>
            </w:r>
          </w:p>
        </w:tc>
        <w:tc>
          <w:tcPr>
            <w:tcW w:w="3599" w:type="dxa"/>
            <w:tcBorders>
              <w:top w:val="nil"/>
              <w:left w:val="single" w:sz="4" w:space="0" w:color="000000"/>
              <w:bottom w:val="single" w:sz="17" w:space="0" w:color="000000"/>
              <w:right w:val="single" w:sz="24" w:space="0" w:color="000000"/>
            </w:tcBorders>
            <w:shd w:val="clear" w:color="auto" w:fill="F4B083"/>
          </w:tcPr>
          <w:p w14:paraId="40B54BB0" w14:textId="6ADD8064" w:rsidR="006A3CD9" w:rsidRPr="002D70CF" w:rsidRDefault="004C5ED7" w:rsidP="0003193B">
            <w:pPr>
              <w:ind w:left="96" w:right="0" w:firstLine="0"/>
              <w:jc w:val="center"/>
              <w:rPr>
                <w:rFonts w:asciiTheme="majorHAnsi" w:hAnsiTheme="majorHAnsi" w:cstheme="majorHAnsi"/>
                <w:sz w:val="18"/>
                <w:szCs w:val="18"/>
              </w:rPr>
            </w:pPr>
            <w:r>
              <w:rPr>
                <w:rFonts w:asciiTheme="majorHAnsi" w:hAnsiTheme="majorHAnsi" w:cstheme="majorHAnsi"/>
                <w:sz w:val="18"/>
                <w:szCs w:val="18"/>
              </w:rPr>
              <w:t>Red Ditties</w:t>
            </w:r>
          </w:p>
        </w:tc>
        <w:tc>
          <w:tcPr>
            <w:tcW w:w="3146" w:type="dxa"/>
            <w:tcBorders>
              <w:top w:val="nil"/>
              <w:left w:val="single" w:sz="24" w:space="0" w:color="000000"/>
              <w:bottom w:val="single" w:sz="17" w:space="0" w:color="000000"/>
              <w:right w:val="single" w:sz="4" w:space="0" w:color="000000"/>
            </w:tcBorders>
            <w:shd w:val="clear" w:color="auto" w:fill="F4B083"/>
          </w:tcPr>
          <w:p w14:paraId="062587B1" w14:textId="3B16DFDC" w:rsidR="006A3CD9" w:rsidRPr="002D70CF" w:rsidRDefault="004C5ED7" w:rsidP="0003193B">
            <w:pPr>
              <w:ind w:left="181" w:right="0" w:firstLine="0"/>
              <w:jc w:val="center"/>
              <w:rPr>
                <w:rFonts w:asciiTheme="majorHAnsi" w:hAnsiTheme="majorHAnsi" w:cstheme="majorHAnsi"/>
                <w:sz w:val="18"/>
                <w:szCs w:val="18"/>
              </w:rPr>
            </w:pPr>
            <w:r>
              <w:rPr>
                <w:rFonts w:asciiTheme="majorHAnsi" w:hAnsiTheme="majorHAnsi" w:cstheme="majorHAnsi"/>
                <w:sz w:val="18"/>
                <w:szCs w:val="18"/>
              </w:rPr>
              <w:t>Green Storybooks</w:t>
            </w:r>
          </w:p>
        </w:tc>
        <w:tc>
          <w:tcPr>
            <w:tcW w:w="3551" w:type="dxa"/>
            <w:tcBorders>
              <w:top w:val="nil"/>
              <w:left w:val="single" w:sz="4" w:space="0" w:color="000000"/>
              <w:bottom w:val="single" w:sz="17" w:space="0" w:color="000000"/>
              <w:right w:val="single" w:sz="4" w:space="0" w:color="000000"/>
            </w:tcBorders>
            <w:shd w:val="clear" w:color="auto" w:fill="F4B083"/>
          </w:tcPr>
          <w:p w14:paraId="68D3423A" w14:textId="69A17887" w:rsidR="006A3CD9" w:rsidRPr="002D70CF" w:rsidRDefault="004C5ED7" w:rsidP="0003193B">
            <w:pPr>
              <w:ind w:left="149" w:right="0" w:firstLine="0"/>
              <w:jc w:val="center"/>
              <w:rPr>
                <w:rFonts w:asciiTheme="majorHAnsi" w:hAnsiTheme="majorHAnsi" w:cstheme="majorHAnsi"/>
                <w:sz w:val="18"/>
                <w:szCs w:val="18"/>
              </w:rPr>
            </w:pPr>
            <w:r>
              <w:rPr>
                <w:rFonts w:asciiTheme="majorHAnsi" w:hAnsiTheme="majorHAnsi" w:cstheme="majorHAnsi"/>
                <w:sz w:val="18"/>
                <w:szCs w:val="18"/>
              </w:rPr>
              <w:t>Green/Purple Story Books</w:t>
            </w:r>
          </w:p>
        </w:tc>
      </w:tr>
    </w:tbl>
    <w:p w14:paraId="2B9B67D7" w14:textId="67F1290A" w:rsidR="006A3CD9" w:rsidRPr="002D70CF" w:rsidRDefault="006A3CD9" w:rsidP="0003193B">
      <w:pPr>
        <w:spacing w:after="121"/>
        <w:ind w:left="10465" w:right="0" w:firstLine="0"/>
        <w:jc w:val="center"/>
        <w:rPr>
          <w:rFonts w:asciiTheme="majorHAnsi" w:hAnsiTheme="majorHAnsi" w:cstheme="majorHAnsi"/>
          <w:sz w:val="18"/>
          <w:szCs w:val="18"/>
        </w:rPr>
      </w:pPr>
    </w:p>
    <w:tbl>
      <w:tblPr>
        <w:tblStyle w:val="TableGrid"/>
        <w:tblW w:w="22817" w:type="dxa"/>
        <w:tblInd w:w="-942" w:type="dxa"/>
        <w:tblCellMar>
          <w:top w:w="2" w:type="dxa"/>
          <w:right w:w="3" w:type="dxa"/>
        </w:tblCellMar>
        <w:tblLook w:val="04A0" w:firstRow="1" w:lastRow="0" w:firstColumn="1" w:lastColumn="0" w:noHBand="0" w:noVBand="1"/>
      </w:tblPr>
      <w:tblGrid>
        <w:gridCol w:w="2363"/>
        <w:gridCol w:w="3558"/>
        <w:gridCol w:w="78"/>
        <w:gridCol w:w="1311"/>
        <w:gridCol w:w="218"/>
        <w:gridCol w:w="1162"/>
        <w:gridCol w:w="445"/>
        <w:gridCol w:w="46"/>
        <w:gridCol w:w="3340"/>
        <w:gridCol w:w="3599"/>
        <w:gridCol w:w="3146"/>
        <w:gridCol w:w="108"/>
        <w:gridCol w:w="1440"/>
        <w:gridCol w:w="468"/>
        <w:gridCol w:w="1535"/>
      </w:tblGrid>
      <w:tr w:rsidR="00805BCA" w:rsidRPr="002D70CF" w14:paraId="3BE1566F" w14:textId="77777777" w:rsidTr="00B73092">
        <w:trPr>
          <w:trHeight w:val="382"/>
        </w:trPr>
        <w:tc>
          <w:tcPr>
            <w:tcW w:w="2363" w:type="dxa"/>
            <w:tcBorders>
              <w:top w:val="single" w:sz="17" w:space="0" w:color="000000"/>
              <w:left w:val="single" w:sz="4" w:space="0" w:color="000000"/>
              <w:right w:val="single" w:sz="4" w:space="0" w:color="000000"/>
            </w:tcBorders>
            <w:shd w:val="clear" w:color="auto" w:fill="FF6699"/>
          </w:tcPr>
          <w:p w14:paraId="1DF6010C" w14:textId="77777777" w:rsidR="006A3CD9" w:rsidRDefault="00F826FB" w:rsidP="0003193B">
            <w:pPr>
              <w:ind w:left="0" w:right="3" w:firstLine="0"/>
              <w:jc w:val="center"/>
              <w:rPr>
                <w:rFonts w:asciiTheme="majorHAnsi" w:hAnsiTheme="majorHAnsi" w:cstheme="majorHAnsi"/>
                <w:sz w:val="18"/>
                <w:szCs w:val="18"/>
              </w:rPr>
            </w:pPr>
            <w:r w:rsidRPr="002D70CF">
              <w:rPr>
                <w:rFonts w:asciiTheme="majorHAnsi" w:hAnsiTheme="majorHAnsi" w:cstheme="majorHAnsi"/>
                <w:sz w:val="18"/>
                <w:szCs w:val="18"/>
              </w:rPr>
              <w:t>Mathematics</w:t>
            </w:r>
          </w:p>
          <w:p w14:paraId="37725855" w14:textId="77777777" w:rsidR="0027667D" w:rsidRDefault="0027667D" w:rsidP="0003193B">
            <w:pPr>
              <w:ind w:left="0" w:right="3" w:firstLine="0"/>
              <w:jc w:val="center"/>
              <w:rPr>
                <w:rFonts w:asciiTheme="majorHAnsi" w:hAnsiTheme="majorHAnsi" w:cstheme="majorHAnsi"/>
                <w:sz w:val="18"/>
                <w:szCs w:val="18"/>
              </w:rPr>
            </w:pPr>
          </w:p>
          <w:p w14:paraId="03EB6499" w14:textId="5C4E90D1" w:rsidR="0027667D" w:rsidRPr="002D70CF" w:rsidRDefault="0027667D" w:rsidP="0003193B">
            <w:pPr>
              <w:ind w:left="0" w:right="3" w:firstLine="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75648" behindDoc="0" locked="0" layoutInCell="1" allowOverlap="1" wp14:anchorId="4D167924" wp14:editId="1AAF2974">
                  <wp:simplePos x="0" y="0"/>
                  <wp:positionH relativeFrom="column">
                    <wp:posOffset>60479</wp:posOffset>
                  </wp:positionH>
                  <wp:positionV relativeFrom="paragraph">
                    <wp:posOffset>4926</wp:posOffset>
                  </wp:positionV>
                  <wp:extent cx="1363418" cy="939113"/>
                  <wp:effectExtent l="0" t="0" r="8255" b="0"/>
                  <wp:wrapNone/>
                  <wp:docPr id="9" name="Picture 9"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ubbl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3418" cy="939113"/>
                          </a:xfrm>
                          <a:prstGeom prst="rect">
                            <a:avLst/>
                          </a:prstGeom>
                        </pic:spPr>
                      </pic:pic>
                    </a:graphicData>
                  </a:graphic>
                  <wp14:sizeRelH relativeFrom="page">
                    <wp14:pctWidth>0</wp14:pctWidth>
                  </wp14:sizeRelH>
                  <wp14:sizeRelV relativeFrom="page">
                    <wp14:pctHeight>0</wp14:pctHeight>
                  </wp14:sizeRelV>
                </wp:anchor>
              </w:drawing>
            </w:r>
          </w:p>
        </w:tc>
        <w:tc>
          <w:tcPr>
            <w:tcW w:w="3558" w:type="dxa"/>
            <w:tcBorders>
              <w:top w:val="single" w:sz="17" w:space="0" w:color="000000"/>
              <w:left w:val="single" w:sz="4" w:space="0" w:color="000000"/>
              <w:right w:val="single" w:sz="4" w:space="0" w:color="000000"/>
            </w:tcBorders>
          </w:tcPr>
          <w:p w14:paraId="36758C79" w14:textId="1E93E339" w:rsidR="00BF3A7B"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Getting to know you</w:t>
            </w:r>
          </w:p>
          <w:p w14:paraId="2779F4D3" w14:textId="77777777" w:rsidR="006A3CD9"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Just like me!</w:t>
            </w:r>
          </w:p>
          <w:p w14:paraId="258C1B83" w14:textId="77777777" w:rsidR="00BF3A7B" w:rsidRDefault="00BF3A7B" w:rsidP="00BA0B6F">
            <w:pPr>
              <w:ind w:left="108" w:right="0" w:firstLine="0"/>
              <w:jc w:val="center"/>
              <w:rPr>
                <w:rFonts w:asciiTheme="majorHAnsi" w:hAnsiTheme="majorHAnsi" w:cstheme="majorHAnsi"/>
                <w:sz w:val="18"/>
                <w:szCs w:val="18"/>
              </w:rPr>
            </w:pPr>
          </w:p>
          <w:p w14:paraId="3B30B484" w14:textId="77777777" w:rsidR="00BF3A7B"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Match and Sort</w:t>
            </w:r>
          </w:p>
          <w:p w14:paraId="12FA5D96" w14:textId="77777777" w:rsidR="00BF3A7B"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Compare Amounts</w:t>
            </w:r>
          </w:p>
          <w:p w14:paraId="51A3C597" w14:textId="77777777" w:rsidR="00BF3A7B" w:rsidRDefault="00BF3A7B" w:rsidP="00BA0B6F">
            <w:pPr>
              <w:ind w:left="108" w:right="0" w:firstLine="0"/>
              <w:jc w:val="center"/>
              <w:rPr>
                <w:rFonts w:asciiTheme="majorHAnsi" w:hAnsiTheme="majorHAnsi" w:cstheme="majorHAnsi"/>
                <w:sz w:val="18"/>
                <w:szCs w:val="18"/>
              </w:rPr>
            </w:pPr>
          </w:p>
          <w:p w14:paraId="1FB080CA" w14:textId="77777777" w:rsidR="00BF3A7B"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Compare size, mass and capacity</w:t>
            </w:r>
          </w:p>
          <w:p w14:paraId="5D71C088" w14:textId="5E94F94E" w:rsidR="00BF3A7B" w:rsidRPr="002D70CF"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Exploring pattern</w:t>
            </w:r>
          </w:p>
        </w:tc>
        <w:tc>
          <w:tcPr>
            <w:tcW w:w="3214" w:type="dxa"/>
            <w:gridSpan w:val="5"/>
            <w:tcBorders>
              <w:top w:val="single" w:sz="17" w:space="0" w:color="000000"/>
              <w:left w:val="single" w:sz="4" w:space="0" w:color="000000"/>
              <w:right w:val="single" w:sz="24" w:space="0" w:color="000000"/>
            </w:tcBorders>
          </w:tcPr>
          <w:p w14:paraId="7C4ECC18" w14:textId="77777777" w:rsidR="006A3CD9" w:rsidRDefault="00BF3A7B" w:rsidP="00BA0B6F">
            <w:pPr>
              <w:ind w:right="0"/>
              <w:jc w:val="center"/>
              <w:rPr>
                <w:rFonts w:asciiTheme="majorHAnsi" w:hAnsiTheme="majorHAnsi" w:cstheme="majorHAnsi"/>
                <w:sz w:val="18"/>
                <w:szCs w:val="18"/>
              </w:rPr>
            </w:pPr>
            <w:proofErr w:type="spellStart"/>
            <w:r>
              <w:rPr>
                <w:rFonts w:asciiTheme="majorHAnsi" w:hAnsiTheme="majorHAnsi" w:cstheme="majorHAnsi"/>
                <w:sz w:val="18"/>
                <w:szCs w:val="18"/>
              </w:rPr>
              <w:t>Its</w:t>
            </w:r>
            <w:proofErr w:type="spellEnd"/>
            <w:r>
              <w:rPr>
                <w:rFonts w:asciiTheme="majorHAnsi" w:hAnsiTheme="majorHAnsi" w:cstheme="majorHAnsi"/>
                <w:sz w:val="18"/>
                <w:szCs w:val="18"/>
              </w:rPr>
              <w:t xml:space="preserve"> me 1,2 3!</w:t>
            </w:r>
          </w:p>
          <w:p w14:paraId="21230689" w14:textId="77777777" w:rsidR="00BF3A7B" w:rsidRDefault="00BF3A7B" w:rsidP="00BA0B6F">
            <w:pPr>
              <w:ind w:right="0"/>
              <w:jc w:val="center"/>
              <w:rPr>
                <w:rFonts w:asciiTheme="majorHAnsi" w:hAnsiTheme="majorHAnsi" w:cstheme="majorHAnsi"/>
                <w:sz w:val="18"/>
                <w:szCs w:val="18"/>
              </w:rPr>
            </w:pPr>
            <w:r>
              <w:rPr>
                <w:rFonts w:asciiTheme="majorHAnsi" w:hAnsiTheme="majorHAnsi" w:cstheme="majorHAnsi"/>
                <w:sz w:val="18"/>
                <w:szCs w:val="18"/>
              </w:rPr>
              <w:t>Light and Dark</w:t>
            </w:r>
          </w:p>
          <w:p w14:paraId="3F0C253B" w14:textId="77777777" w:rsidR="00BF3A7B" w:rsidRDefault="00BF3A7B" w:rsidP="00BA0B6F">
            <w:pPr>
              <w:ind w:right="1915"/>
              <w:jc w:val="center"/>
              <w:rPr>
                <w:rFonts w:asciiTheme="majorHAnsi" w:hAnsiTheme="majorHAnsi" w:cstheme="majorHAnsi"/>
                <w:sz w:val="18"/>
                <w:szCs w:val="18"/>
              </w:rPr>
            </w:pPr>
          </w:p>
          <w:p w14:paraId="516C1E21"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Representing 1, 2 and 3</w:t>
            </w:r>
          </w:p>
          <w:p w14:paraId="10179453"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Comparing 1, 2 and 3</w:t>
            </w:r>
          </w:p>
          <w:p w14:paraId="2710E6F3"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Composition of 1,2 and 3</w:t>
            </w:r>
          </w:p>
          <w:p w14:paraId="07649126" w14:textId="168B78F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Representing numbers to 5</w:t>
            </w:r>
          </w:p>
          <w:p w14:paraId="7FAC5559" w14:textId="2DBEA4D2"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One more and one less</w:t>
            </w:r>
          </w:p>
          <w:p w14:paraId="05C5D08D" w14:textId="77777777" w:rsidR="00BF3A7B" w:rsidRDefault="00BF3A7B" w:rsidP="00BA0B6F">
            <w:pPr>
              <w:ind w:right="-52"/>
              <w:jc w:val="center"/>
              <w:rPr>
                <w:rFonts w:asciiTheme="majorHAnsi" w:hAnsiTheme="majorHAnsi" w:cstheme="majorHAnsi"/>
                <w:sz w:val="18"/>
                <w:szCs w:val="18"/>
              </w:rPr>
            </w:pPr>
          </w:p>
          <w:p w14:paraId="798848AC"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Circles and Triangles</w:t>
            </w:r>
          </w:p>
          <w:p w14:paraId="41847946"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Positional Language</w:t>
            </w:r>
          </w:p>
          <w:p w14:paraId="321135EB"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t>Shapes with 4</w:t>
            </w:r>
          </w:p>
          <w:p w14:paraId="287E1CA2" w14:textId="77777777" w:rsidR="00BF3A7B" w:rsidRDefault="00BF3A7B" w:rsidP="00BA0B6F">
            <w:pPr>
              <w:ind w:right="-52"/>
              <w:jc w:val="center"/>
              <w:rPr>
                <w:rFonts w:asciiTheme="majorHAnsi" w:hAnsiTheme="majorHAnsi" w:cstheme="majorHAnsi"/>
                <w:sz w:val="18"/>
                <w:szCs w:val="18"/>
              </w:rPr>
            </w:pPr>
            <w:r>
              <w:rPr>
                <w:rFonts w:asciiTheme="majorHAnsi" w:hAnsiTheme="majorHAnsi" w:cstheme="majorHAnsi"/>
                <w:sz w:val="18"/>
                <w:szCs w:val="18"/>
              </w:rPr>
              <w:lastRenderedPageBreak/>
              <w:t>Time</w:t>
            </w:r>
          </w:p>
          <w:p w14:paraId="60FF5294" w14:textId="65F2A3AD" w:rsidR="00BF3A7B" w:rsidRPr="002D70CF" w:rsidRDefault="00BF3A7B" w:rsidP="00BA0B6F">
            <w:pPr>
              <w:ind w:right="-52"/>
              <w:jc w:val="center"/>
              <w:rPr>
                <w:rFonts w:asciiTheme="majorHAnsi" w:hAnsiTheme="majorHAnsi" w:cstheme="majorHAnsi"/>
                <w:sz w:val="18"/>
                <w:szCs w:val="18"/>
              </w:rPr>
            </w:pPr>
          </w:p>
        </w:tc>
        <w:tc>
          <w:tcPr>
            <w:tcW w:w="3386" w:type="dxa"/>
            <w:gridSpan w:val="2"/>
            <w:tcBorders>
              <w:top w:val="single" w:sz="17" w:space="0" w:color="000000"/>
              <w:left w:val="single" w:sz="24" w:space="0" w:color="000000"/>
              <w:right w:val="single" w:sz="4" w:space="0" w:color="000000"/>
            </w:tcBorders>
          </w:tcPr>
          <w:p w14:paraId="1E96D11C" w14:textId="25625AF5" w:rsidR="006A3CD9" w:rsidRDefault="00BF3A7B" w:rsidP="00BA0B6F">
            <w:pPr>
              <w:ind w:left="109"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lastRenderedPageBreak/>
              <w:t>Alive in 5!</w:t>
            </w:r>
          </w:p>
          <w:p w14:paraId="49484012" w14:textId="3941AFD8" w:rsidR="00BF3A7B" w:rsidRDefault="00BF3A7B" w:rsidP="00BA0B6F">
            <w:pPr>
              <w:ind w:left="109"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Growing 6, 7, 8</w:t>
            </w:r>
          </w:p>
          <w:p w14:paraId="4BDF1C4B" w14:textId="77777777" w:rsidR="00C61D32" w:rsidRPr="002D70CF" w:rsidRDefault="00C61D32" w:rsidP="00BA0B6F">
            <w:pPr>
              <w:ind w:left="109" w:right="0" w:firstLine="0"/>
              <w:jc w:val="center"/>
              <w:rPr>
                <w:rFonts w:asciiTheme="majorHAnsi" w:hAnsiTheme="majorHAnsi" w:cstheme="majorHAnsi"/>
                <w:sz w:val="18"/>
                <w:szCs w:val="18"/>
              </w:rPr>
            </w:pPr>
          </w:p>
          <w:p w14:paraId="1C50B24B" w14:textId="711BBBEA" w:rsidR="006A3CD9" w:rsidRDefault="00BF3A7B" w:rsidP="00BA0B6F">
            <w:pPr>
              <w:ind w:left="109" w:right="1302"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Introducing zero</w:t>
            </w:r>
          </w:p>
          <w:p w14:paraId="2A26E482" w14:textId="77777777" w:rsidR="00BF3A7B" w:rsidRDefault="00BF3A7B" w:rsidP="00BA0B6F">
            <w:pPr>
              <w:ind w:left="109" w:right="1302"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Comparing numbers to 5</w:t>
            </w:r>
          </w:p>
          <w:p w14:paraId="69731A1F" w14:textId="6032644B" w:rsidR="00BF3A7B" w:rsidRDefault="00BF3A7B" w:rsidP="00BA0B6F">
            <w:pPr>
              <w:ind w:left="109" w:right="1302"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Composition of 4 and 5</w:t>
            </w:r>
          </w:p>
          <w:p w14:paraId="083E707C" w14:textId="5BB43157" w:rsidR="00BF3A7B" w:rsidRDefault="00BF3A7B" w:rsidP="00BA0B6F">
            <w:pPr>
              <w:ind w:left="109" w:right="1302"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6, 7 and 8</w:t>
            </w:r>
          </w:p>
          <w:p w14:paraId="2AD5B3AB" w14:textId="76B4A1A4" w:rsidR="00BF3A7B" w:rsidRDefault="00BF3A7B" w:rsidP="00BA0B6F">
            <w:pPr>
              <w:ind w:left="109" w:right="1302"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Making Pairs</w:t>
            </w:r>
          </w:p>
          <w:p w14:paraId="0AAA0F96" w14:textId="1F1D4271" w:rsidR="00BF3A7B" w:rsidRDefault="00BF3A7B" w:rsidP="00BA0B6F">
            <w:pPr>
              <w:ind w:left="109" w:right="1302"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Combining 2 groups</w:t>
            </w:r>
          </w:p>
          <w:p w14:paraId="360AD648" w14:textId="77777777" w:rsidR="00BF3A7B" w:rsidRDefault="00BF3A7B" w:rsidP="00BA0B6F">
            <w:pPr>
              <w:ind w:left="109" w:right="1302" w:firstLine="0"/>
              <w:jc w:val="center"/>
              <w:rPr>
                <w:rFonts w:asciiTheme="majorHAnsi" w:hAnsiTheme="majorHAnsi" w:cstheme="majorHAnsi"/>
                <w:sz w:val="18"/>
                <w:szCs w:val="18"/>
              </w:rPr>
            </w:pPr>
          </w:p>
          <w:p w14:paraId="1087D101" w14:textId="77777777" w:rsidR="00BF3A7B" w:rsidRDefault="00BF3A7B" w:rsidP="00BA0B6F">
            <w:pPr>
              <w:ind w:left="109" w:right="1302" w:firstLine="0"/>
              <w:jc w:val="center"/>
              <w:rPr>
                <w:rFonts w:asciiTheme="majorHAnsi" w:hAnsiTheme="majorHAnsi" w:cstheme="majorHAnsi"/>
                <w:sz w:val="18"/>
                <w:szCs w:val="18"/>
              </w:rPr>
            </w:pPr>
            <w:r>
              <w:rPr>
                <w:rFonts w:asciiTheme="majorHAnsi" w:hAnsiTheme="majorHAnsi" w:cstheme="majorHAnsi"/>
                <w:sz w:val="18"/>
                <w:szCs w:val="18"/>
              </w:rPr>
              <w:t>Compare Mass</w:t>
            </w:r>
          </w:p>
          <w:p w14:paraId="22B1C10D" w14:textId="77777777" w:rsidR="00BF3A7B" w:rsidRDefault="00BF3A7B" w:rsidP="00BA0B6F">
            <w:pPr>
              <w:ind w:left="109" w:right="1302" w:firstLine="0"/>
              <w:jc w:val="center"/>
              <w:rPr>
                <w:rFonts w:asciiTheme="majorHAnsi" w:hAnsiTheme="majorHAnsi" w:cstheme="majorHAnsi"/>
                <w:sz w:val="18"/>
                <w:szCs w:val="18"/>
              </w:rPr>
            </w:pPr>
            <w:r>
              <w:rPr>
                <w:rFonts w:asciiTheme="majorHAnsi" w:hAnsiTheme="majorHAnsi" w:cstheme="majorHAnsi"/>
                <w:sz w:val="18"/>
                <w:szCs w:val="18"/>
              </w:rPr>
              <w:t>Compare Capacity</w:t>
            </w:r>
          </w:p>
          <w:p w14:paraId="647A4B8C" w14:textId="77777777" w:rsidR="00BF3A7B" w:rsidRDefault="00BF3A7B" w:rsidP="00BA0B6F">
            <w:pPr>
              <w:ind w:left="109" w:right="1302" w:firstLine="0"/>
              <w:jc w:val="center"/>
              <w:rPr>
                <w:rFonts w:asciiTheme="majorHAnsi" w:hAnsiTheme="majorHAnsi" w:cstheme="majorHAnsi"/>
                <w:sz w:val="18"/>
                <w:szCs w:val="18"/>
              </w:rPr>
            </w:pPr>
            <w:r>
              <w:rPr>
                <w:rFonts w:asciiTheme="majorHAnsi" w:hAnsiTheme="majorHAnsi" w:cstheme="majorHAnsi"/>
                <w:sz w:val="18"/>
                <w:szCs w:val="18"/>
              </w:rPr>
              <w:lastRenderedPageBreak/>
              <w:t>Length and Height</w:t>
            </w:r>
          </w:p>
          <w:p w14:paraId="22995EE0" w14:textId="77777777" w:rsidR="00BF3A7B" w:rsidRDefault="00BF3A7B" w:rsidP="00BA0B6F">
            <w:pPr>
              <w:ind w:left="109" w:right="1302" w:firstLine="0"/>
              <w:jc w:val="center"/>
              <w:rPr>
                <w:rFonts w:asciiTheme="majorHAnsi" w:hAnsiTheme="majorHAnsi" w:cstheme="majorHAnsi"/>
                <w:sz w:val="18"/>
                <w:szCs w:val="18"/>
              </w:rPr>
            </w:pPr>
            <w:r>
              <w:rPr>
                <w:rFonts w:asciiTheme="majorHAnsi" w:hAnsiTheme="majorHAnsi" w:cstheme="majorHAnsi"/>
                <w:sz w:val="18"/>
                <w:szCs w:val="18"/>
              </w:rPr>
              <w:t>Time</w:t>
            </w:r>
          </w:p>
          <w:p w14:paraId="46544BCC" w14:textId="2F106257" w:rsidR="00BF3A7B" w:rsidRPr="002D70CF" w:rsidRDefault="00BF3A7B" w:rsidP="00BA0B6F">
            <w:pPr>
              <w:ind w:left="109" w:right="1302" w:firstLine="0"/>
              <w:jc w:val="center"/>
              <w:rPr>
                <w:rFonts w:asciiTheme="majorHAnsi" w:hAnsiTheme="majorHAnsi" w:cstheme="majorHAnsi"/>
                <w:sz w:val="18"/>
                <w:szCs w:val="18"/>
              </w:rPr>
            </w:pPr>
          </w:p>
        </w:tc>
        <w:tc>
          <w:tcPr>
            <w:tcW w:w="3599" w:type="dxa"/>
            <w:tcBorders>
              <w:top w:val="single" w:sz="17" w:space="0" w:color="000000"/>
              <w:left w:val="single" w:sz="4" w:space="0" w:color="000000"/>
              <w:right w:val="single" w:sz="24" w:space="0" w:color="000000"/>
            </w:tcBorders>
          </w:tcPr>
          <w:p w14:paraId="0690B79F" w14:textId="6DD8F789" w:rsidR="00C61D32" w:rsidRDefault="00BF3A7B" w:rsidP="00BA0B6F">
            <w:pPr>
              <w:ind w:left="108"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lastRenderedPageBreak/>
              <w:t>Building 9 and 10</w:t>
            </w:r>
          </w:p>
          <w:p w14:paraId="379D30C4" w14:textId="5FF765FE" w:rsidR="00BF3A7B" w:rsidRPr="002D70CF" w:rsidRDefault="00BF3A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Consolidation</w:t>
            </w:r>
          </w:p>
          <w:p w14:paraId="04626572" w14:textId="31109CB0" w:rsidR="006A3CD9" w:rsidRPr="002D70CF" w:rsidRDefault="006A3CD9" w:rsidP="00BA0B6F">
            <w:pPr>
              <w:ind w:left="108" w:right="0" w:firstLine="0"/>
              <w:jc w:val="center"/>
              <w:rPr>
                <w:rFonts w:asciiTheme="majorHAnsi" w:hAnsiTheme="majorHAnsi" w:cstheme="majorHAnsi"/>
                <w:sz w:val="18"/>
                <w:szCs w:val="18"/>
              </w:rPr>
            </w:pPr>
          </w:p>
          <w:p w14:paraId="13314301" w14:textId="6557D67D" w:rsidR="006A3CD9" w:rsidRDefault="003F027B" w:rsidP="00BA0B6F">
            <w:pPr>
              <w:ind w:left="108"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9 and 10</w:t>
            </w:r>
          </w:p>
          <w:p w14:paraId="032C723E" w14:textId="77777777" w:rsidR="003F027B" w:rsidRDefault="003F027B" w:rsidP="00BA0B6F">
            <w:pPr>
              <w:ind w:left="108"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Comparing numbers to 10</w:t>
            </w:r>
          </w:p>
          <w:p w14:paraId="60819B09" w14:textId="77777777" w:rsidR="003F027B" w:rsidRDefault="003F02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Bonds to 10</w:t>
            </w:r>
          </w:p>
          <w:p w14:paraId="26E307FD" w14:textId="77777777" w:rsidR="003F027B" w:rsidRDefault="003F027B" w:rsidP="00BA0B6F">
            <w:pPr>
              <w:ind w:left="108" w:right="0" w:firstLine="0"/>
              <w:jc w:val="center"/>
              <w:rPr>
                <w:rFonts w:asciiTheme="majorHAnsi" w:hAnsiTheme="majorHAnsi" w:cstheme="majorHAnsi"/>
                <w:sz w:val="18"/>
                <w:szCs w:val="18"/>
              </w:rPr>
            </w:pPr>
          </w:p>
          <w:p w14:paraId="392BD921" w14:textId="77777777" w:rsidR="003F027B" w:rsidRDefault="003F02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3D Shape</w:t>
            </w:r>
          </w:p>
          <w:p w14:paraId="268EF00C" w14:textId="74BF9C20" w:rsidR="003F027B" w:rsidRPr="002D70CF" w:rsidRDefault="003F02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Patterns</w:t>
            </w:r>
          </w:p>
        </w:tc>
        <w:tc>
          <w:tcPr>
            <w:tcW w:w="3146" w:type="dxa"/>
            <w:tcBorders>
              <w:top w:val="single" w:sz="17" w:space="0" w:color="000000"/>
              <w:left w:val="single" w:sz="24" w:space="0" w:color="000000"/>
              <w:right w:val="single" w:sz="4" w:space="0" w:color="000000"/>
            </w:tcBorders>
          </w:tcPr>
          <w:p w14:paraId="77794F55" w14:textId="77777777" w:rsidR="006A3CD9" w:rsidRDefault="00C61D32" w:rsidP="00BA0B6F">
            <w:pPr>
              <w:ind w:left="109"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To 20 and beyond</w:t>
            </w:r>
          </w:p>
          <w:p w14:paraId="15AE3C71" w14:textId="77777777" w:rsidR="00C61D32" w:rsidRDefault="00C61D32"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First, then, now</w:t>
            </w:r>
          </w:p>
          <w:p w14:paraId="4A9C1997" w14:textId="77777777" w:rsidR="003F027B" w:rsidRDefault="003F027B" w:rsidP="00BA0B6F">
            <w:pPr>
              <w:ind w:left="109" w:right="0" w:firstLine="0"/>
              <w:jc w:val="center"/>
              <w:rPr>
                <w:rFonts w:asciiTheme="majorHAnsi" w:hAnsiTheme="majorHAnsi" w:cstheme="majorHAnsi"/>
                <w:sz w:val="18"/>
                <w:szCs w:val="18"/>
              </w:rPr>
            </w:pPr>
          </w:p>
          <w:p w14:paraId="6185D660" w14:textId="77777777" w:rsidR="003F027B"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Building numbers beyond 10</w:t>
            </w:r>
          </w:p>
          <w:p w14:paraId="75189F0A" w14:textId="77777777" w:rsidR="003F027B"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Counting patterns beyond 10</w:t>
            </w:r>
          </w:p>
          <w:p w14:paraId="40475A5B" w14:textId="77777777" w:rsidR="003F027B"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Adding More</w:t>
            </w:r>
          </w:p>
          <w:p w14:paraId="14EB37C3" w14:textId="77777777" w:rsidR="003F027B"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Taking Away</w:t>
            </w:r>
          </w:p>
          <w:p w14:paraId="4E51AF5C" w14:textId="77777777" w:rsidR="003F027B" w:rsidRDefault="003F027B" w:rsidP="00BA0B6F">
            <w:pPr>
              <w:ind w:left="109" w:right="0" w:firstLine="0"/>
              <w:jc w:val="center"/>
              <w:rPr>
                <w:rFonts w:asciiTheme="majorHAnsi" w:hAnsiTheme="majorHAnsi" w:cstheme="majorHAnsi"/>
                <w:sz w:val="18"/>
                <w:szCs w:val="18"/>
              </w:rPr>
            </w:pPr>
          </w:p>
          <w:p w14:paraId="1285520D" w14:textId="3A309C23" w:rsidR="003F027B"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Spatial Reasoning</w:t>
            </w:r>
          </w:p>
          <w:p w14:paraId="452CD4E2" w14:textId="63EFCB13" w:rsidR="003F027B"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Match, rotate and manipulate</w:t>
            </w:r>
          </w:p>
          <w:p w14:paraId="1D5AFA1B" w14:textId="3472DF53" w:rsidR="003F027B" w:rsidRPr="002D70CF" w:rsidRDefault="003F027B" w:rsidP="00BA0B6F">
            <w:pPr>
              <w:ind w:left="109" w:right="0" w:firstLine="0"/>
              <w:jc w:val="center"/>
              <w:rPr>
                <w:rFonts w:asciiTheme="majorHAnsi" w:hAnsiTheme="majorHAnsi" w:cstheme="majorHAnsi"/>
                <w:sz w:val="18"/>
                <w:szCs w:val="18"/>
              </w:rPr>
            </w:pPr>
            <w:r>
              <w:rPr>
                <w:rFonts w:asciiTheme="majorHAnsi" w:hAnsiTheme="majorHAnsi" w:cstheme="majorHAnsi"/>
                <w:sz w:val="18"/>
                <w:szCs w:val="18"/>
              </w:rPr>
              <w:t xml:space="preserve">Compose and </w:t>
            </w:r>
            <w:proofErr w:type="gramStart"/>
            <w:r>
              <w:rPr>
                <w:rFonts w:asciiTheme="majorHAnsi" w:hAnsiTheme="majorHAnsi" w:cstheme="majorHAnsi"/>
                <w:sz w:val="18"/>
                <w:szCs w:val="18"/>
              </w:rPr>
              <w:t>Decompose</w:t>
            </w:r>
            <w:proofErr w:type="gramEnd"/>
          </w:p>
        </w:tc>
        <w:tc>
          <w:tcPr>
            <w:tcW w:w="3551" w:type="dxa"/>
            <w:gridSpan w:val="4"/>
            <w:tcBorders>
              <w:top w:val="single" w:sz="17" w:space="0" w:color="000000"/>
              <w:left w:val="single" w:sz="4" w:space="0" w:color="000000"/>
              <w:right w:val="single" w:sz="4" w:space="0" w:color="000000"/>
            </w:tcBorders>
          </w:tcPr>
          <w:p w14:paraId="1A226EB1" w14:textId="3066BCD9" w:rsidR="006A3CD9" w:rsidRDefault="00C61D32"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On the Move</w:t>
            </w:r>
          </w:p>
          <w:p w14:paraId="70678DAC" w14:textId="0BB8A387" w:rsidR="00C61D32" w:rsidRPr="002D70CF" w:rsidRDefault="00C61D32"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Find the Pattern</w:t>
            </w:r>
          </w:p>
          <w:p w14:paraId="3C2E9803" w14:textId="75CC6F58" w:rsidR="006A3CD9" w:rsidRDefault="006A3CD9" w:rsidP="00BA0B6F">
            <w:pPr>
              <w:ind w:left="108" w:right="0" w:firstLine="0"/>
              <w:jc w:val="center"/>
              <w:rPr>
                <w:rFonts w:asciiTheme="majorHAnsi" w:eastAsia="Calibri" w:hAnsiTheme="majorHAnsi" w:cstheme="majorHAnsi"/>
                <w:sz w:val="18"/>
                <w:szCs w:val="18"/>
              </w:rPr>
            </w:pPr>
          </w:p>
          <w:p w14:paraId="42F4A469" w14:textId="3E7C72FA" w:rsidR="003F027B" w:rsidRDefault="003F027B" w:rsidP="00BA0B6F">
            <w:pPr>
              <w:ind w:left="108"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Deepening Understanding Patterns and Relationships</w:t>
            </w:r>
          </w:p>
          <w:p w14:paraId="3BC28623" w14:textId="77777777" w:rsidR="003F027B" w:rsidRDefault="003F027B" w:rsidP="00BA0B6F">
            <w:pPr>
              <w:ind w:left="108" w:right="0" w:firstLine="0"/>
              <w:jc w:val="center"/>
              <w:rPr>
                <w:rFonts w:asciiTheme="majorHAnsi" w:hAnsiTheme="majorHAnsi" w:cstheme="majorHAnsi"/>
                <w:sz w:val="18"/>
                <w:szCs w:val="18"/>
              </w:rPr>
            </w:pPr>
          </w:p>
          <w:p w14:paraId="5E5C14B5" w14:textId="26C93480" w:rsidR="003F027B" w:rsidRDefault="003F02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Spatial Reasoning</w:t>
            </w:r>
          </w:p>
          <w:p w14:paraId="043D39DC" w14:textId="4BCEA7E4" w:rsidR="003F027B" w:rsidRPr="002D70CF" w:rsidRDefault="003F027B" w:rsidP="00BA0B6F">
            <w:pPr>
              <w:ind w:left="108" w:right="0" w:firstLine="0"/>
              <w:jc w:val="center"/>
              <w:rPr>
                <w:rFonts w:asciiTheme="majorHAnsi" w:hAnsiTheme="majorHAnsi" w:cstheme="majorHAnsi"/>
                <w:sz w:val="18"/>
                <w:szCs w:val="18"/>
              </w:rPr>
            </w:pPr>
            <w:r>
              <w:rPr>
                <w:rFonts w:asciiTheme="majorHAnsi" w:hAnsiTheme="majorHAnsi" w:cstheme="majorHAnsi"/>
                <w:sz w:val="18"/>
                <w:szCs w:val="18"/>
              </w:rPr>
              <w:t>Mapping</w:t>
            </w:r>
          </w:p>
        </w:tc>
      </w:tr>
      <w:tr w:rsidR="002776F5" w:rsidRPr="002D70CF" w14:paraId="617BD813" w14:textId="77777777" w:rsidTr="00B848BC">
        <w:trPr>
          <w:trHeight w:val="568"/>
        </w:trPr>
        <w:tc>
          <w:tcPr>
            <w:tcW w:w="2363" w:type="dxa"/>
            <w:tcBorders>
              <w:left w:val="single" w:sz="4" w:space="0" w:color="000000"/>
              <w:bottom w:val="single" w:sz="24" w:space="0" w:color="000000"/>
              <w:right w:val="single" w:sz="4" w:space="0" w:color="000000"/>
            </w:tcBorders>
            <w:shd w:val="clear" w:color="auto" w:fill="FF6699"/>
          </w:tcPr>
          <w:p w14:paraId="49262EEF" w14:textId="77777777" w:rsidR="00FC70FC" w:rsidRPr="002D70CF" w:rsidRDefault="00FC70FC" w:rsidP="0003193B">
            <w:pPr>
              <w:ind w:left="0" w:right="3" w:firstLine="0"/>
              <w:jc w:val="center"/>
              <w:rPr>
                <w:rFonts w:asciiTheme="majorHAnsi" w:hAnsiTheme="majorHAnsi" w:cstheme="majorHAnsi"/>
                <w:sz w:val="18"/>
                <w:szCs w:val="18"/>
              </w:rPr>
            </w:pPr>
          </w:p>
        </w:tc>
        <w:tc>
          <w:tcPr>
            <w:tcW w:w="20454" w:type="dxa"/>
            <w:gridSpan w:val="14"/>
            <w:tcBorders>
              <w:left w:val="single" w:sz="4" w:space="0" w:color="000000"/>
              <w:bottom w:val="single" w:sz="24" w:space="0" w:color="000000"/>
              <w:right w:val="single" w:sz="4" w:space="0" w:color="000000"/>
            </w:tcBorders>
            <w:shd w:val="clear" w:color="auto" w:fill="FFCCCC"/>
            <w:vAlign w:val="center"/>
          </w:tcPr>
          <w:p w14:paraId="1665FBDC" w14:textId="5DF925D2" w:rsidR="00FC70FC" w:rsidRDefault="008740FE" w:rsidP="0003193B">
            <w:pPr>
              <w:ind w:left="108" w:right="0" w:firstLine="0"/>
              <w:jc w:val="center"/>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7456" behindDoc="0" locked="0" layoutInCell="1" allowOverlap="1" wp14:anchorId="7CD59DDD" wp14:editId="18CC592D">
                      <wp:simplePos x="0" y="0"/>
                      <wp:positionH relativeFrom="column">
                        <wp:posOffset>3238500</wp:posOffset>
                      </wp:positionH>
                      <wp:positionV relativeFrom="paragraph">
                        <wp:posOffset>79375</wp:posOffset>
                      </wp:positionV>
                      <wp:extent cx="673100" cy="0"/>
                      <wp:effectExtent l="38100" t="76200" r="12700" b="95250"/>
                      <wp:wrapNone/>
                      <wp:docPr id="1" name="Straight Arrow Connector 1"/>
                      <wp:cNvGraphicFramePr/>
                      <a:graphic xmlns:a="http://schemas.openxmlformats.org/drawingml/2006/main">
                        <a:graphicData uri="http://schemas.microsoft.com/office/word/2010/wordprocessingShape">
                          <wps:wsp>
                            <wps:cNvCnPr/>
                            <wps:spPr>
                              <a:xfrm>
                                <a:off x="0" y="0"/>
                                <a:ext cx="6731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021363" id="_x0000_t32" coordsize="21600,21600" o:spt="32" o:oned="t" path="m,l21600,21600e" filled="f">
                      <v:path arrowok="t" fillok="f" o:connecttype="none"/>
                      <o:lock v:ext="edit" shapetype="t"/>
                    </v:shapetype>
                    <v:shape id="Straight Arrow Connector 1" o:spid="_x0000_s1026" type="#_x0000_t32" style="position:absolute;margin-left:255pt;margin-top:6.25pt;width:5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" strokecolor="#4472c4 [3204]" strokeweight=".5pt">
                      <v:stroke startarrow="block" endarrow="block" joinstyle="miter"/>
                    </v:shape>
                  </w:pict>
                </mc:Fallback>
              </mc:AlternateContent>
            </w:r>
            <w:r>
              <w:rPr>
                <w:rFonts w:asciiTheme="majorHAnsi" w:hAnsiTheme="majorHAnsi" w:cstheme="majorHAnsi"/>
                <w:noProof/>
                <w:sz w:val="18"/>
                <w:szCs w:val="18"/>
              </w:rPr>
              <mc:AlternateContent>
                <mc:Choice Requires="wps">
                  <w:drawing>
                    <wp:anchor distT="0" distB="0" distL="114300" distR="114300" simplePos="0" relativeHeight="251669504" behindDoc="0" locked="0" layoutInCell="1" allowOverlap="1" wp14:anchorId="252570DD" wp14:editId="62F16DEE">
                      <wp:simplePos x="0" y="0"/>
                      <wp:positionH relativeFrom="column">
                        <wp:posOffset>5283200</wp:posOffset>
                      </wp:positionH>
                      <wp:positionV relativeFrom="paragraph">
                        <wp:posOffset>81915</wp:posOffset>
                      </wp:positionV>
                      <wp:extent cx="673100" cy="0"/>
                      <wp:effectExtent l="38100" t="76200" r="12700" b="95250"/>
                      <wp:wrapNone/>
                      <wp:docPr id="2" name="Straight Arrow Connector 2"/>
                      <wp:cNvGraphicFramePr/>
                      <a:graphic xmlns:a="http://schemas.openxmlformats.org/drawingml/2006/main">
                        <a:graphicData uri="http://schemas.microsoft.com/office/word/2010/wordprocessingShape">
                          <wps:wsp>
                            <wps:cNvCnPr/>
                            <wps:spPr>
                              <a:xfrm>
                                <a:off x="0" y="0"/>
                                <a:ext cx="6731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2CD40A" id="Straight Arrow Connector 2" o:spid="_x0000_s1026" type="#_x0000_t32" style="position:absolute;margin-left:416pt;margin-top:6.45pt;width:5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" strokecolor="#4472c4 [3204]" strokeweight=".5pt">
                      <v:stroke startarrow="block" endarrow="block" joinstyle="miter"/>
                    </v:shape>
                  </w:pict>
                </mc:Fallback>
              </mc:AlternateContent>
            </w:r>
            <w:r w:rsidR="005E259B">
              <w:rPr>
                <w:rFonts w:asciiTheme="majorHAnsi" w:hAnsiTheme="majorHAnsi" w:cstheme="majorHAnsi"/>
                <w:noProof/>
                <w:sz w:val="18"/>
                <w:szCs w:val="18"/>
              </w:rPr>
              <mc:AlternateContent>
                <mc:Choice Requires="wps">
                  <w:drawing>
                    <wp:anchor distT="0" distB="0" distL="114300" distR="114300" simplePos="0" relativeHeight="251671552" behindDoc="0" locked="0" layoutInCell="1" allowOverlap="1" wp14:anchorId="07292070" wp14:editId="5764413A">
                      <wp:simplePos x="0" y="0"/>
                      <wp:positionH relativeFrom="column">
                        <wp:posOffset>7491730</wp:posOffset>
                      </wp:positionH>
                      <wp:positionV relativeFrom="paragraph">
                        <wp:posOffset>76200</wp:posOffset>
                      </wp:positionV>
                      <wp:extent cx="673100" cy="0"/>
                      <wp:effectExtent l="38100" t="76200" r="12700" b="95250"/>
                      <wp:wrapNone/>
                      <wp:docPr id="3" name="Straight Arrow Connector 3"/>
                      <wp:cNvGraphicFramePr/>
                      <a:graphic xmlns:a="http://schemas.openxmlformats.org/drawingml/2006/main">
                        <a:graphicData uri="http://schemas.microsoft.com/office/word/2010/wordprocessingShape">
                          <wps:wsp>
                            <wps:cNvCnPr/>
                            <wps:spPr>
                              <a:xfrm>
                                <a:off x="0" y="0"/>
                                <a:ext cx="6731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784F6C" id="Straight Arrow Connector 3" o:spid="_x0000_s1026" type="#_x0000_t32" style="position:absolute;margin-left:589.9pt;margin-top:6pt;width:5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" strokecolor="#4472c4 [3204]" strokeweight=".5pt">
                      <v:stroke startarrow="block" endarrow="block" joinstyle="miter"/>
                    </v:shape>
                  </w:pict>
                </mc:Fallback>
              </mc:AlternateContent>
            </w:r>
            <w:r w:rsidR="00FC70FC">
              <w:rPr>
                <w:rFonts w:asciiTheme="majorHAnsi" w:hAnsiTheme="majorHAnsi" w:cstheme="majorHAnsi"/>
                <w:sz w:val="18"/>
                <w:szCs w:val="18"/>
              </w:rPr>
              <w:t xml:space="preserve">Early Comparison and pattern                                  </w:t>
            </w:r>
            <w:r w:rsidR="00003F1C">
              <w:rPr>
                <w:rFonts w:asciiTheme="majorHAnsi" w:hAnsiTheme="majorHAnsi" w:cstheme="majorHAnsi"/>
                <w:sz w:val="18"/>
                <w:szCs w:val="18"/>
              </w:rPr>
              <w:t>Counting and Cardinality                                   Operations and Calculations</w:t>
            </w:r>
            <w:r>
              <w:rPr>
                <w:rFonts w:asciiTheme="majorHAnsi" w:hAnsiTheme="majorHAnsi" w:cstheme="majorHAnsi"/>
                <w:sz w:val="18"/>
                <w:szCs w:val="18"/>
              </w:rPr>
              <w:t xml:space="preserve">                                   Deep conceptual knowledge and understanding of numbers to 10</w:t>
            </w:r>
          </w:p>
        </w:tc>
      </w:tr>
      <w:tr w:rsidR="00805BCA" w:rsidRPr="002D70CF" w14:paraId="5CCF5C38" w14:textId="77777777" w:rsidTr="00B73092">
        <w:trPr>
          <w:trHeight w:val="4394"/>
        </w:trPr>
        <w:tc>
          <w:tcPr>
            <w:tcW w:w="2363" w:type="dxa"/>
            <w:vMerge w:val="restart"/>
            <w:tcBorders>
              <w:top w:val="single" w:sz="24" w:space="0" w:color="000000"/>
              <w:left w:val="single" w:sz="4" w:space="0" w:color="000000"/>
              <w:bottom w:val="single" w:sz="24" w:space="0" w:color="000000"/>
              <w:right w:val="single" w:sz="4" w:space="0" w:color="000000"/>
            </w:tcBorders>
            <w:shd w:val="clear" w:color="auto" w:fill="FF99CC"/>
          </w:tcPr>
          <w:p w14:paraId="6056C734" w14:textId="77777777" w:rsidR="000C1417" w:rsidRDefault="00F826FB" w:rsidP="000C1417">
            <w:pPr>
              <w:ind w:left="0" w:right="0" w:firstLine="0"/>
              <w:jc w:val="center"/>
              <w:rPr>
                <w:rFonts w:asciiTheme="majorHAnsi" w:hAnsiTheme="majorHAnsi" w:cstheme="majorHAnsi"/>
                <w:sz w:val="18"/>
                <w:szCs w:val="18"/>
              </w:rPr>
            </w:pPr>
            <w:r w:rsidRPr="002D70CF">
              <w:rPr>
                <w:rFonts w:asciiTheme="majorHAnsi" w:hAnsiTheme="majorHAnsi" w:cstheme="majorHAnsi"/>
                <w:sz w:val="18"/>
                <w:szCs w:val="18"/>
              </w:rPr>
              <w:t>Understanding the World</w:t>
            </w:r>
          </w:p>
          <w:p w14:paraId="302D492F" w14:textId="3F994421" w:rsidR="000C1417" w:rsidRDefault="000C1417" w:rsidP="000C1417">
            <w:pPr>
              <w:ind w:left="0" w:right="0" w:firstLine="0"/>
              <w:jc w:val="center"/>
              <w:rPr>
                <w:rFonts w:asciiTheme="majorHAnsi" w:hAnsiTheme="majorHAnsi" w:cstheme="majorHAnsi"/>
                <w:sz w:val="18"/>
                <w:szCs w:val="18"/>
              </w:rPr>
            </w:pPr>
          </w:p>
          <w:p w14:paraId="4EBDABED" w14:textId="61830D9D" w:rsidR="000C1417" w:rsidRPr="002D70CF" w:rsidRDefault="007527DA" w:rsidP="000C1417">
            <w:pPr>
              <w:ind w:left="0" w:right="0" w:firstLine="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77696" behindDoc="0" locked="0" layoutInCell="1" allowOverlap="1" wp14:anchorId="189FE0C8" wp14:editId="4EC61ED1">
                  <wp:simplePos x="0" y="0"/>
                  <wp:positionH relativeFrom="column">
                    <wp:posOffset>73660</wp:posOffset>
                  </wp:positionH>
                  <wp:positionV relativeFrom="paragraph">
                    <wp:posOffset>1129322</wp:posOffset>
                  </wp:positionV>
                  <wp:extent cx="1309370" cy="1097915"/>
                  <wp:effectExtent l="0" t="0" r="5080" b="6985"/>
                  <wp:wrapNone/>
                  <wp:docPr id="11" name="Picture 1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ubble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9370" cy="10979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18"/>
                <w:szCs w:val="18"/>
              </w:rPr>
              <w:drawing>
                <wp:anchor distT="0" distB="0" distL="114300" distR="114300" simplePos="0" relativeHeight="251676672" behindDoc="0" locked="0" layoutInCell="1" allowOverlap="1" wp14:anchorId="6AFFEE50" wp14:editId="7B2A79C9">
                  <wp:simplePos x="0" y="0"/>
                  <wp:positionH relativeFrom="column">
                    <wp:posOffset>83793</wp:posOffset>
                  </wp:positionH>
                  <wp:positionV relativeFrom="paragraph">
                    <wp:posOffset>2320530</wp:posOffset>
                  </wp:positionV>
                  <wp:extent cx="1301225" cy="963827"/>
                  <wp:effectExtent l="0" t="0" r="0" b="8255"/>
                  <wp:wrapNone/>
                  <wp:docPr id="10" name="Picture 10"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ubbl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1225" cy="963827"/>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18"/>
                <w:szCs w:val="18"/>
              </w:rPr>
              <w:drawing>
                <wp:inline distT="0" distB="0" distL="0" distR="0" wp14:anchorId="20D51D6B" wp14:editId="7BAE1AC5">
                  <wp:extent cx="1219493" cy="1062681"/>
                  <wp:effectExtent l="0" t="0" r="0" b="4445"/>
                  <wp:docPr id="12" name="Picture 1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9556" cy="1062736"/>
                          </a:xfrm>
                          <a:prstGeom prst="rect">
                            <a:avLst/>
                          </a:prstGeom>
                        </pic:spPr>
                      </pic:pic>
                    </a:graphicData>
                  </a:graphic>
                </wp:inline>
              </w:drawing>
            </w:r>
          </w:p>
        </w:tc>
        <w:tc>
          <w:tcPr>
            <w:tcW w:w="3558" w:type="dxa"/>
            <w:vMerge w:val="restart"/>
            <w:tcBorders>
              <w:top w:val="single" w:sz="24" w:space="0" w:color="000000"/>
              <w:left w:val="single" w:sz="4" w:space="0" w:color="000000"/>
              <w:bottom w:val="single" w:sz="4" w:space="0" w:color="FFE7FF"/>
              <w:right w:val="single" w:sz="4" w:space="0" w:color="000000"/>
            </w:tcBorders>
          </w:tcPr>
          <w:p w14:paraId="1780FEFF" w14:textId="542BB15D" w:rsidR="004840DE" w:rsidRDefault="004840DE" w:rsidP="009A4F2E">
            <w:pPr>
              <w:spacing w:line="244" w:lineRule="auto"/>
              <w:ind w:left="43" w:right="1"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Knows about some of the things that make them unique and can talk about some of the similarities and differences in relation to friends or family.</w:t>
            </w:r>
          </w:p>
          <w:p w14:paraId="2B401AF9" w14:textId="77777777" w:rsidR="004840DE" w:rsidRDefault="004840DE" w:rsidP="009A4F2E">
            <w:pPr>
              <w:spacing w:line="244" w:lineRule="auto"/>
              <w:ind w:left="43" w:right="1" w:firstLine="0"/>
              <w:jc w:val="center"/>
              <w:rPr>
                <w:rFonts w:asciiTheme="majorHAnsi" w:eastAsia="Calibri" w:hAnsiTheme="majorHAnsi" w:cstheme="majorHAnsi"/>
                <w:sz w:val="18"/>
                <w:szCs w:val="18"/>
              </w:rPr>
            </w:pPr>
          </w:p>
          <w:p w14:paraId="1435A460" w14:textId="15E5447C" w:rsidR="009A4F2E" w:rsidRDefault="009A4F2E" w:rsidP="009A4F2E">
            <w:pPr>
              <w:spacing w:line="244" w:lineRule="auto"/>
              <w:ind w:left="43" w:right="1"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Name and describe people who are familiar to them.</w:t>
            </w:r>
          </w:p>
          <w:p w14:paraId="50B42A58" w14:textId="77777777" w:rsidR="009A4F2E" w:rsidRPr="002D70CF" w:rsidRDefault="009A4F2E" w:rsidP="009A4F2E">
            <w:pPr>
              <w:spacing w:line="244" w:lineRule="auto"/>
              <w:ind w:left="43" w:right="1" w:firstLine="0"/>
              <w:jc w:val="center"/>
              <w:rPr>
                <w:rFonts w:asciiTheme="majorHAnsi" w:hAnsiTheme="majorHAnsi" w:cstheme="majorHAnsi"/>
                <w:sz w:val="18"/>
                <w:szCs w:val="18"/>
              </w:rPr>
            </w:pPr>
          </w:p>
          <w:p w14:paraId="0ABF4CBE" w14:textId="129D4733" w:rsidR="00050BD6" w:rsidRDefault="00F826FB" w:rsidP="0003193B">
            <w:pPr>
              <w:spacing w:line="242" w:lineRule="auto"/>
              <w:ind w:left="43" w:right="51"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Talk about members of their immediate family and community.</w:t>
            </w:r>
          </w:p>
          <w:p w14:paraId="765B979D" w14:textId="77777777" w:rsidR="00050BD6" w:rsidRDefault="00050BD6" w:rsidP="0003193B">
            <w:pPr>
              <w:spacing w:line="242" w:lineRule="auto"/>
              <w:ind w:left="43" w:right="51" w:firstLine="0"/>
              <w:jc w:val="center"/>
              <w:rPr>
                <w:rFonts w:asciiTheme="majorHAnsi" w:eastAsia="Calibri" w:hAnsiTheme="majorHAnsi" w:cstheme="majorHAnsi"/>
                <w:sz w:val="18"/>
                <w:szCs w:val="18"/>
              </w:rPr>
            </w:pPr>
          </w:p>
          <w:p w14:paraId="55390682" w14:textId="781BA9E1" w:rsidR="00607B24" w:rsidRPr="002D70CF" w:rsidRDefault="00607B24" w:rsidP="0003193B">
            <w:pPr>
              <w:spacing w:line="242" w:lineRule="auto"/>
              <w:ind w:left="43" w:right="51" w:firstLine="0"/>
              <w:jc w:val="center"/>
              <w:rPr>
                <w:rFonts w:asciiTheme="majorHAnsi" w:hAnsiTheme="majorHAnsi" w:cstheme="majorHAnsi"/>
                <w:sz w:val="18"/>
                <w:szCs w:val="18"/>
              </w:rPr>
            </w:pPr>
            <w:r>
              <w:rPr>
                <w:rFonts w:asciiTheme="majorHAnsi" w:hAnsiTheme="majorHAnsi" w:cstheme="majorHAnsi"/>
                <w:sz w:val="18"/>
                <w:szCs w:val="18"/>
              </w:rPr>
              <w:t xml:space="preserve">Learn about the different jobs people do and </w:t>
            </w:r>
            <w:r w:rsidR="00875503">
              <w:rPr>
                <w:rFonts w:asciiTheme="majorHAnsi" w:hAnsiTheme="majorHAnsi" w:cstheme="majorHAnsi"/>
                <w:sz w:val="18"/>
                <w:szCs w:val="18"/>
              </w:rPr>
              <w:t>why they are important.</w:t>
            </w:r>
          </w:p>
          <w:p w14:paraId="1E0058E1" w14:textId="5F40595F" w:rsidR="006A3CD9" w:rsidRPr="002D70CF" w:rsidRDefault="006A3CD9" w:rsidP="004840DE">
            <w:pPr>
              <w:ind w:left="0" w:right="0" w:firstLine="0"/>
              <w:jc w:val="both"/>
              <w:rPr>
                <w:rFonts w:asciiTheme="majorHAnsi" w:hAnsiTheme="majorHAnsi" w:cstheme="majorHAnsi"/>
                <w:sz w:val="18"/>
                <w:szCs w:val="18"/>
              </w:rPr>
            </w:pPr>
          </w:p>
          <w:p w14:paraId="0E5E7DAB" w14:textId="42B17AC9" w:rsidR="006A3CD9" w:rsidRDefault="00F826FB" w:rsidP="0003193B">
            <w:pPr>
              <w:spacing w:line="242" w:lineRule="auto"/>
              <w:ind w:left="43"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Know some similarities and differences between in the past and now.</w:t>
            </w:r>
          </w:p>
          <w:p w14:paraId="204F1158" w14:textId="14592594" w:rsidR="00E93D0C" w:rsidRDefault="00E93D0C" w:rsidP="0003193B">
            <w:pPr>
              <w:spacing w:line="242" w:lineRule="auto"/>
              <w:ind w:left="43" w:right="0" w:firstLine="0"/>
              <w:jc w:val="center"/>
              <w:rPr>
                <w:rFonts w:asciiTheme="majorHAnsi" w:eastAsia="Calibri" w:hAnsiTheme="majorHAnsi" w:cstheme="majorHAnsi"/>
                <w:sz w:val="18"/>
                <w:szCs w:val="18"/>
              </w:rPr>
            </w:pPr>
          </w:p>
          <w:p w14:paraId="3B03529E" w14:textId="4545C26D" w:rsidR="00E93D0C" w:rsidRDefault="00967E15" w:rsidP="0003193B">
            <w:pPr>
              <w:spacing w:line="242" w:lineRule="auto"/>
              <w:ind w:left="43"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Talks about past and present events in their own lives and in the lives of family members.</w:t>
            </w:r>
          </w:p>
          <w:p w14:paraId="20EFAA1A" w14:textId="255D6EEE" w:rsidR="00C679A5" w:rsidRDefault="00C679A5" w:rsidP="0003193B">
            <w:pPr>
              <w:spacing w:line="242" w:lineRule="auto"/>
              <w:ind w:left="43" w:right="0" w:firstLine="0"/>
              <w:jc w:val="center"/>
              <w:rPr>
                <w:rFonts w:asciiTheme="majorHAnsi" w:hAnsiTheme="majorHAnsi" w:cstheme="majorHAnsi"/>
                <w:sz w:val="18"/>
                <w:szCs w:val="18"/>
              </w:rPr>
            </w:pPr>
          </w:p>
          <w:p w14:paraId="5A07B900" w14:textId="174AE4F9" w:rsidR="006A3CD9" w:rsidRPr="002D70CF" w:rsidRDefault="001A5C61" w:rsidP="0003193B">
            <w:pPr>
              <w:ind w:left="43" w:right="0" w:firstLine="0"/>
              <w:jc w:val="center"/>
              <w:rPr>
                <w:rFonts w:asciiTheme="majorHAnsi" w:hAnsiTheme="majorHAnsi" w:cstheme="majorHAnsi"/>
                <w:sz w:val="18"/>
                <w:szCs w:val="18"/>
              </w:rPr>
            </w:pPr>
            <w:r>
              <w:rPr>
                <w:rFonts w:asciiTheme="majorHAnsi" w:hAnsiTheme="majorHAnsi" w:cstheme="majorHAnsi"/>
                <w:sz w:val="18"/>
                <w:szCs w:val="18"/>
              </w:rPr>
              <w:t xml:space="preserve">Knows that information </w:t>
            </w:r>
            <w:r w:rsidR="00832092">
              <w:rPr>
                <w:rFonts w:asciiTheme="majorHAnsi" w:hAnsiTheme="majorHAnsi" w:cstheme="majorHAnsi"/>
                <w:sz w:val="18"/>
                <w:szCs w:val="18"/>
              </w:rPr>
              <w:t xml:space="preserve">can be retrieved from digital devices on the internet. </w:t>
            </w:r>
          </w:p>
          <w:p w14:paraId="4217BB40" w14:textId="2E959670" w:rsidR="006A3CD9" w:rsidRPr="002D70CF" w:rsidRDefault="006A3CD9" w:rsidP="0003193B">
            <w:pPr>
              <w:spacing w:after="18"/>
              <w:ind w:left="62" w:right="0" w:firstLine="0"/>
              <w:jc w:val="center"/>
              <w:rPr>
                <w:rFonts w:asciiTheme="majorHAnsi" w:hAnsiTheme="majorHAnsi" w:cstheme="majorHAnsi"/>
                <w:sz w:val="18"/>
                <w:szCs w:val="18"/>
              </w:rPr>
            </w:pPr>
          </w:p>
          <w:p w14:paraId="370154C5" w14:textId="2B3A69BA" w:rsidR="006A3CD9" w:rsidRPr="002D70CF" w:rsidRDefault="006A3CD9" w:rsidP="0003193B">
            <w:pPr>
              <w:ind w:left="108" w:right="0" w:firstLine="0"/>
              <w:jc w:val="center"/>
              <w:rPr>
                <w:rFonts w:asciiTheme="majorHAnsi" w:hAnsiTheme="majorHAnsi" w:cstheme="majorHAnsi"/>
                <w:sz w:val="18"/>
                <w:szCs w:val="18"/>
              </w:rPr>
            </w:pPr>
          </w:p>
          <w:p w14:paraId="491DC908" w14:textId="46327E04"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The Natural World</w:t>
            </w:r>
          </w:p>
          <w:p w14:paraId="16B60BFB" w14:textId="1A192E21"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noProof/>
                <w:sz w:val="18"/>
                <w:szCs w:val="18"/>
              </w:rPr>
              <mc:AlternateContent>
                <mc:Choice Requires="wpg">
                  <w:drawing>
                    <wp:anchor distT="0" distB="0" distL="114300" distR="114300" simplePos="0" relativeHeight="251663360" behindDoc="1" locked="0" layoutInCell="1" allowOverlap="1" wp14:anchorId="3A94DD92" wp14:editId="7C050AFE">
                      <wp:simplePos x="0" y="0"/>
                      <wp:positionH relativeFrom="column">
                        <wp:posOffset>68580</wp:posOffset>
                      </wp:positionH>
                      <wp:positionV relativeFrom="paragraph">
                        <wp:posOffset>-156676</wp:posOffset>
                      </wp:positionV>
                      <wp:extent cx="1708404" cy="466598"/>
                      <wp:effectExtent l="0" t="0" r="0" b="0"/>
                      <wp:wrapNone/>
                      <wp:docPr id="22973" name="Group 22973"/>
                      <wp:cNvGraphicFramePr/>
                      <a:graphic xmlns:a="http://schemas.openxmlformats.org/drawingml/2006/main">
                        <a:graphicData uri="http://schemas.microsoft.com/office/word/2010/wordprocessingGroup">
                          <wpg:wgp>
                            <wpg:cNvGrpSpPr/>
                            <wpg:grpSpPr>
                              <a:xfrm>
                                <a:off x="0" y="0"/>
                                <a:ext cx="1708404" cy="466598"/>
                                <a:chOff x="0" y="0"/>
                                <a:chExt cx="1708404" cy="466598"/>
                              </a:xfrm>
                            </wpg:grpSpPr>
                            <wps:wsp>
                              <wps:cNvPr id="26193" name="Shape 26193"/>
                              <wps:cNvSpPr/>
                              <wps:spPr>
                                <a:xfrm>
                                  <a:off x="0" y="0"/>
                                  <a:ext cx="970788" cy="155448"/>
                                </a:xfrm>
                                <a:custGeom>
                                  <a:avLst/>
                                  <a:gdLst/>
                                  <a:ahLst/>
                                  <a:cxnLst/>
                                  <a:rect l="0" t="0" r="0" b="0"/>
                                  <a:pathLst>
                                    <a:path w="970788" h="155448">
                                      <a:moveTo>
                                        <a:pt x="0" y="0"/>
                                      </a:moveTo>
                                      <a:lnTo>
                                        <a:pt x="970788" y="0"/>
                                      </a:lnTo>
                                      <a:lnTo>
                                        <a:pt x="9707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194" name="Shape 26194"/>
                              <wps:cNvSpPr/>
                              <wps:spPr>
                                <a:xfrm>
                                  <a:off x="0" y="155397"/>
                                  <a:ext cx="1708404" cy="155753"/>
                                </a:xfrm>
                                <a:custGeom>
                                  <a:avLst/>
                                  <a:gdLst/>
                                  <a:ahLst/>
                                  <a:cxnLst/>
                                  <a:rect l="0" t="0" r="0" b="0"/>
                                  <a:pathLst>
                                    <a:path w="1708404" h="155753">
                                      <a:moveTo>
                                        <a:pt x="0" y="0"/>
                                      </a:moveTo>
                                      <a:lnTo>
                                        <a:pt x="1708404" y="0"/>
                                      </a:lnTo>
                                      <a:lnTo>
                                        <a:pt x="1708404" y="155753"/>
                                      </a:lnTo>
                                      <a:lnTo>
                                        <a:pt x="0" y="155753"/>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6195" name="Shape 26195"/>
                              <wps:cNvSpPr/>
                              <wps:spPr>
                                <a:xfrm>
                                  <a:off x="0" y="311150"/>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oel="http://schemas.microsoft.com/office/2019/extlst">
                  <w:pict>
                    <v:group w14:anchorId="1F9E5772" id="Group 22973" o:spid="_x0000_s1026" style="position:absolute;margin-left:5.4pt;margin-top:-12.35pt;width:134.5pt;height:36.75pt;z-index:-251653120" coordsize="17084,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">
                      <v:shape id="Shape 26193" o:spid="_x0000_s1027" style="position:absolute;width:9707;height:1554;visibility:visible;mso-wrap-style:square;v-text-anchor:top" coordsize="97078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" path="m,l970788,r,155448l,155448,,e" fillcolor="yellow" stroked="f" strokeweight="0">
                        <v:stroke miterlimit="83231f" joinstyle="miter"/>
                        <v:path arrowok="t" textboxrect="0,0,970788,155448"/>
                      </v:shape>
                      <v:shape id="Shape 26194" o:spid="_x0000_s1028" style="position:absolute;top:1553;width:17084;height:1558;visibility:visible;mso-wrap-style:square;v-text-anchor:top" coordsize="1708404,1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" path="m,l1708404,r,155753l,155753,,e" fillcolor="aqua" stroked="f" strokeweight="0">
                        <v:stroke miterlimit="83231f" joinstyle="miter"/>
                        <v:path arrowok="t" textboxrect="0,0,1708404,155753"/>
                      </v:shape>
                      <v:shape id="Shape 26195" o:spid="_x0000_s1029" style="position:absolute;top:3111;width:8610;height:1554;visibility:visible;mso-wrap-style:square;v-text-anchor:top" coordsize="861060,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" path="m,l861060,r,155448l,155448,,e" fillcolor="aqua" stroked="f" strokeweight="0">
                        <v:stroke miterlimit="83231f" joinstyle="miter"/>
                        <v:path arrowok="t" textboxrect="0,0,861060,155448"/>
                      </v:shape>
                    </v:group>
                  </w:pict>
                </mc:Fallback>
              </mc:AlternateContent>
            </w:r>
            <w:r w:rsidRPr="002D70CF">
              <w:rPr>
                <w:rFonts w:asciiTheme="majorHAnsi" w:eastAsia="Calibri" w:hAnsiTheme="majorHAnsi" w:cstheme="majorHAnsi"/>
                <w:sz w:val="18"/>
                <w:szCs w:val="18"/>
              </w:rPr>
              <w:t>People, Culture and Communities</w:t>
            </w:r>
          </w:p>
          <w:p w14:paraId="60F64804" w14:textId="530B7730"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Past and Present</w:t>
            </w:r>
          </w:p>
        </w:tc>
        <w:tc>
          <w:tcPr>
            <w:tcW w:w="3214" w:type="dxa"/>
            <w:gridSpan w:val="5"/>
            <w:tcBorders>
              <w:top w:val="single" w:sz="24" w:space="0" w:color="000000"/>
              <w:left w:val="single" w:sz="4" w:space="0" w:color="000000"/>
              <w:bottom w:val="nil"/>
              <w:right w:val="single" w:sz="24" w:space="0" w:color="000000"/>
            </w:tcBorders>
          </w:tcPr>
          <w:p w14:paraId="6335A541" w14:textId="79E8460C" w:rsidR="006A3CD9" w:rsidRDefault="00F826FB" w:rsidP="0003193B">
            <w:pPr>
              <w:spacing w:after="3" w:line="277" w:lineRule="auto"/>
              <w:ind w:left="32"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Recognise that people have different beliefs and celebrate special times in different ways.</w:t>
            </w:r>
          </w:p>
          <w:p w14:paraId="67780516" w14:textId="77777777" w:rsidR="00D403C4" w:rsidRPr="002D70CF" w:rsidRDefault="00D403C4" w:rsidP="0003193B">
            <w:pPr>
              <w:spacing w:after="3" w:line="277" w:lineRule="auto"/>
              <w:ind w:left="32" w:right="0" w:firstLine="0"/>
              <w:jc w:val="center"/>
              <w:rPr>
                <w:rFonts w:asciiTheme="majorHAnsi" w:hAnsiTheme="majorHAnsi" w:cstheme="majorHAnsi"/>
                <w:sz w:val="18"/>
                <w:szCs w:val="18"/>
              </w:rPr>
            </w:pPr>
          </w:p>
          <w:p w14:paraId="61028708" w14:textId="221B6217" w:rsidR="006A3CD9" w:rsidRPr="002D70CF" w:rsidRDefault="00F826FB" w:rsidP="0003193B">
            <w:pPr>
              <w:spacing w:after="2" w:line="278" w:lineRule="auto"/>
              <w:ind w:left="32"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Explore the natural world around them. making observations and drawing pictures of animals and plants.</w:t>
            </w:r>
          </w:p>
          <w:p w14:paraId="39032815" w14:textId="103BE807" w:rsidR="006A3CD9" w:rsidRPr="002D70CF" w:rsidRDefault="006A3CD9" w:rsidP="0003193B">
            <w:pPr>
              <w:spacing w:after="18"/>
              <w:ind w:left="32" w:right="0" w:firstLine="0"/>
              <w:jc w:val="center"/>
              <w:rPr>
                <w:rFonts w:asciiTheme="majorHAnsi" w:hAnsiTheme="majorHAnsi" w:cstheme="majorHAnsi"/>
                <w:sz w:val="18"/>
                <w:szCs w:val="18"/>
              </w:rPr>
            </w:pPr>
          </w:p>
          <w:p w14:paraId="0F64D0E9" w14:textId="77777777" w:rsidR="006A3CD9" w:rsidRDefault="00980269" w:rsidP="0003193B">
            <w:pPr>
              <w:ind w:left="78"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 xml:space="preserve">Looks closely at </w:t>
            </w:r>
            <w:r w:rsidR="00F77CF9">
              <w:rPr>
                <w:rFonts w:asciiTheme="majorHAnsi" w:eastAsia="Calibri" w:hAnsiTheme="majorHAnsi" w:cstheme="majorHAnsi"/>
                <w:sz w:val="18"/>
                <w:szCs w:val="18"/>
              </w:rPr>
              <w:t>similarities</w:t>
            </w:r>
            <w:r>
              <w:rPr>
                <w:rFonts w:asciiTheme="majorHAnsi" w:eastAsia="Calibri" w:hAnsiTheme="majorHAnsi" w:cstheme="majorHAnsi"/>
                <w:sz w:val="18"/>
                <w:szCs w:val="18"/>
              </w:rPr>
              <w:t>, differences, patterns and change in nature</w:t>
            </w:r>
            <w:r w:rsidR="00F77CF9">
              <w:rPr>
                <w:rFonts w:asciiTheme="majorHAnsi" w:eastAsia="Calibri" w:hAnsiTheme="majorHAnsi" w:cstheme="majorHAnsi"/>
                <w:sz w:val="18"/>
                <w:szCs w:val="18"/>
              </w:rPr>
              <w:t>.</w:t>
            </w:r>
          </w:p>
          <w:p w14:paraId="3FC89599" w14:textId="77777777" w:rsidR="006641D6" w:rsidRDefault="006641D6" w:rsidP="0003193B">
            <w:pPr>
              <w:ind w:left="78" w:right="0" w:firstLine="0"/>
              <w:jc w:val="center"/>
              <w:rPr>
                <w:rFonts w:asciiTheme="majorHAnsi" w:hAnsiTheme="majorHAnsi" w:cstheme="majorHAnsi"/>
                <w:sz w:val="18"/>
                <w:szCs w:val="18"/>
              </w:rPr>
            </w:pPr>
          </w:p>
          <w:p w14:paraId="49256FDE" w14:textId="7B306D5D" w:rsidR="006641D6" w:rsidRPr="002D70CF" w:rsidRDefault="006641D6" w:rsidP="0003193B">
            <w:pPr>
              <w:ind w:left="78" w:right="0" w:firstLine="0"/>
              <w:jc w:val="center"/>
              <w:rPr>
                <w:rFonts w:asciiTheme="majorHAnsi" w:hAnsiTheme="majorHAnsi" w:cstheme="majorHAnsi"/>
                <w:sz w:val="18"/>
                <w:szCs w:val="18"/>
              </w:rPr>
            </w:pPr>
            <w:r>
              <w:rPr>
                <w:rFonts w:asciiTheme="majorHAnsi" w:hAnsiTheme="majorHAnsi" w:cstheme="majorHAnsi"/>
                <w:sz w:val="18"/>
                <w:szCs w:val="18"/>
              </w:rPr>
              <w:t>Completes a simple program on electronic devices</w:t>
            </w:r>
            <w:r w:rsidR="00650824">
              <w:rPr>
                <w:rFonts w:asciiTheme="majorHAnsi" w:hAnsiTheme="majorHAnsi" w:cstheme="majorHAnsi"/>
                <w:sz w:val="18"/>
                <w:szCs w:val="18"/>
              </w:rPr>
              <w:t>.</w:t>
            </w:r>
          </w:p>
        </w:tc>
        <w:tc>
          <w:tcPr>
            <w:tcW w:w="3386" w:type="dxa"/>
            <w:gridSpan w:val="2"/>
            <w:vMerge w:val="restart"/>
            <w:tcBorders>
              <w:top w:val="single" w:sz="24" w:space="0" w:color="000000"/>
              <w:left w:val="single" w:sz="24" w:space="0" w:color="000000"/>
              <w:bottom w:val="single" w:sz="4" w:space="0" w:color="FFE7FF"/>
              <w:right w:val="single" w:sz="4" w:space="0" w:color="000000"/>
            </w:tcBorders>
          </w:tcPr>
          <w:p w14:paraId="3C416101" w14:textId="0A002373" w:rsidR="006A3CD9" w:rsidRPr="002D70CF" w:rsidRDefault="00F826FB" w:rsidP="0003193B">
            <w:pPr>
              <w:spacing w:line="277"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Recognise some environments that are different to the one in which they live.</w:t>
            </w:r>
          </w:p>
          <w:p w14:paraId="33333689" w14:textId="425CB038" w:rsidR="006A3CD9" w:rsidRPr="002D70CF" w:rsidRDefault="006A3CD9" w:rsidP="0003193B">
            <w:pPr>
              <w:spacing w:after="21"/>
              <w:ind w:left="109" w:right="0" w:firstLine="0"/>
              <w:jc w:val="center"/>
              <w:rPr>
                <w:rFonts w:asciiTheme="majorHAnsi" w:hAnsiTheme="majorHAnsi" w:cstheme="majorHAnsi"/>
                <w:sz w:val="18"/>
                <w:szCs w:val="18"/>
              </w:rPr>
            </w:pPr>
          </w:p>
          <w:p w14:paraId="547F4297" w14:textId="78E12C15" w:rsidR="00D403C4" w:rsidRPr="002D70CF" w:rsidRDefault="00D403C4" w:rsidP="0003193B">
            <w:pPr>
              <w:spacing w:line="278" w:lineRule="auto"/>
              <w:ind w:left="32" w:right="8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Recognise some similarities and differences between life in this country and life in other countries.</w:t>
            </w:r>
          </w:p>
          <w:p w14:paraId="312A7598" w14:textId="7165165D" w:rsidR="00D403C4" w:rsidRDefault="00D403C4" w:rsidP="0003193B">
            <w:pPr>
              <w:spacing w:after="21"/>
              <w:ind w:left="32" w:right="0" w:firstLine="0"/>
              <w:jc w:val="center"/>
              <w:rPr>
                <w:rFonts w:asciiTheme="majorHAnsi" w:eastAsia="Calibri" w:hAnsiTheme="majorHAnsi" w:cstheme="majorHAnsi"/>
                <w:sz w:val="18"/>
                <w:szCs w:val="18"/>
              </w:rPr>
            </w:pPr>
          </w:p>
          <w:p w14:paraId="4EBFF112" w14:textId="36F0286D" w:rsidR="006A3CD9" w:rsidRPr="006641D6" w:rsidRDefault="00F826FB" w:rsidP="006641D6">
            <w:pPr>
              <w:spacing w:line="278" w:lineRule="auto"/>
              <w:ind w:left="109" w:right="85"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Similarities and differences between the natural world around them and contrasting environments, drawing on their experiences and what has been read in class</w:t>
            </w:r>
          </w:p>
          <w:p w14:paraId="34902E6F" w14:textId="0711D4A9" w:rsidR="006A3CD9" w:rsidRPr="002D70CF" w:rsidRDefault="006A3CD9" w:rsidP="0003193B">
            <w:pPr>
              <w:spacing w:after="21"/>
              <w:ind w:left="109" w:right="0" w:firstLine="0"/>
              <w:jc w:val="center"/>
              <w:rPr>
                <w:rFonts w:asciiTheme="majorHAnsi" w:hAnsiTheme="majorHAnsi" w:cstheme="majorHAnsi"/>
                <w:sz w:val="18"/>
                <w:szCs w:val="18"/>
              </w:rPr>
            </w:pPr>
          </w:p>
          <w:p w14:paraId="1A522B92" w14:textId="5CC9C967" w:rsidR="006A3CD9" w:rsidRPr="002D70CF" w:rsidRDefault="00F826FB" w:rsidP="0003193B">
            <w:pPr>
              <w:spacing w:line="278"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Understand the past through settings, characters and events encountered in books read in class and storytelling.</w:t>
            </w:r>
          </w:p>
          <w:p w14:paraId="5D5E524F" w14:textId="37E70291" w:rsidR="006A3CD9" w:rsidRDefault="006A3CD9" w:rsidP="0003193B">
            <w:pPr>
              <w:spacing w:after="21"/>
              <w:ind w:left="109" w:right="0" w:firstLine="0"/>
              <w:jc w:val="center"/>
              <w:rPr>
                <w:rFonts w:asciiTheme="majorHAnsi" w:hAnsiTheme="majorHAnsi" w:cstheme="majorHAnsi"/>
                <w:sz w:val="18"/>
                <w:szCs w:val="18"/>
              </w:rPr>
            </w:pPr>
          </w:p>
          <w:p w14:paraId="345A521D" w14:textId="2A0B9841" w:rsidR="00C108DD" w:rsidRDefault="00C108DD" w:rsidP="0003193B">
            <w:pPr>
              <w:spacing w:after="21"/>
              <w:ind w:left="109" w:right="0" w:firstLine="0"/>
              <w:jc w:val="center"/>
              <w:rPr>
                <w:rFonts w:asciiTheme="majorHAnsi" w:eastAsia="Calibri" w:hAnsiTheme="majorHAnsi" w:cstheme="majorHAnsi"/>
                <w:sz w:val="18"/>
                <w:szCs w:val="18"/>
              </w:rPr>
            </w:pPr>
            <w:r>
              <w:rPr>
                <w:rFonts w:asciiTheme="majorHAnsi" w:hAnsiTheme="majorHAnsi" w:cstheme="majorHAnsi"/>
                <w:sz w:val="18"/>
                <w:szCs w:val="18"/>
              </w:rPr>
              <w:t>Can c</w:t>
            </w:r>
            <w:r w:rsidR="00094D5A">
              <w:rPr>
                <w:rFonts w:asciiTheme="majorHAnsi" w:eastAsia="Calibri" w:hAnsiTheme="majorHAnsi" w:cstheme="majorHAnsi"/>
                <w:sz w:val="18"/>
                <w:szCs w:val="18"/>
              </w:rPr>
              <w:t>reate content such as a video recording, stories and draw a picture on screen.</w:t>
            </w:r>
          </w:p>
          <w:p w14:paraId="19DCC87D" w14:textId="460412D7" w:rsidR="00782FF6" w:rsidRDefault="00782FF6" w:rsidP="0003193B">
            <w:pPr>
              <w:spacing w:after="21"/>
              <w:ind w:left="109" w:right="0" w:firstLine="0"/>
              <w:jc w:val="center"/>
              <w:rPr>
                <w:rFonts w:asciiTheme="majorHAnsi" w:hAnsiTheme="majorHAnsi" w:cstheme="majorHAnsi"/>
                <w:sz w:val="18"/>
                <w:szCs w:val="18"/>
              </w:rPr>
            </w:pPr>
          </w:p>
          <w:p w14:paraId="25539B1F" w14:textId="45A2FC2D" w:rsidR="00782FF6" w:rsidRDefault="00782FF6" w:rsidP="0003193B">
            <w:pPr>
              <w:spacing w:after="21"/>
              <w:ind w:left="109" w:right="0" w:firstLine="0"/>
              <w:jc w:val="center"/>
              <w:rPr>
                <w:rFonts w:asciiTheme="majorHAnsi" w:hAnsiTheme="majorHAnsi" w:cstheme="majorHAnsi"/>
                <w:sz w:val="18"/>
                <w:szCs w:val="18"/>
              </w:rPr>
            </w:pPr>
            <w:r>
              <w:rPr>
                <w:rFonts w:asciiTheme="majorHAnsi" w:hAnsiTheme="majorHAnsi" w:cstheme="majorHAnsi"/>
                <w:sz w:val="18"/>
                <w:szCs w:val="18"/>
              </w:rPr>
              <w:t xml:space="preserve">Comment on images of familiar situations in the </w:t>
            </w:r>
            <w:r w:rsidR="0084411E">
              <w:rPr>
                <w:rFonts w:asciiTheme="majorHAnsi" w:hAnsiTheme="majorHAnsi" w:cstheme="majorHAnsi"/>
                <w:sz w:val="18"/>
                <w:szCs w:val="18"/>
              </w:rPr>
              <w:t>past, including</w:t>
            </w:r>
            <w:r w:rsidR="00C96119">
              <w:rPr>
                <w:rFonts w:asciiTheme="majorHAnsi" w:hAnsiTheme="majorHAnsi" w:cstheme="majorHAnsi"/>
                <w:sz w:val="18"/>
                <w:szCs w:val="18"/>
              </w:rPr>
              <w:t xml:space="preserve"> looking at transport change.</w:t>
            </w:r>
          </w:p>
          <w:p w14:paraId="72638143" w14:textId="77777777" w:rsidR="00C108DD" w:rsidRPr="002D70CF" w:rsidRDefault="00C108DD" w:rsidP="0003193B">
            <w:pPr>
              <w:spacing w:after="21"/>
              <w:ind w:left="109" w:right="0" w:firstLine="0"/>
              <w:jc w:val="center"/>
              <w:rPr>
                <w:rFonts w:asciiTheme="majorHAnsi" w:hAnsiTheme="majorHAnsi" w:cstheme="majorHAnsi"/>
                <w:sz w:val="18"/>
                <w:szCs w:val="18"/>
              </w:rPr>
            </w:pPr>
          </w:p>
          <w:p w14:paraId="06888B7A" w14:textId="005FF370" w:rsidR="006A3CD9" w:rsidRPr="002D70CF" w:rsidRDefault="00F826FB" w:rsidP="0003193B">
            <w:pPr>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The Natural World</w:t>
            </w:r>
          </w:p>
          <w:p w14:paraId="3F5B7494" w14:textId="7C0AB573" w:rsidR="006A3CD9" w:rsidRPr="002D70CF" w:rsidRDefault="00F826FB" w:rsidP="0003193B">
            <w:pPr>
              <w:ind w:left="109" w:right="0" w:firstLine="0"/>
              <w:jc w:val="center"/>
              <w:rPr>
                <w:rFonts w:asciiTheme="majorHAnsi" w:hAnsiTheme="majorHAnsi" w:cstheme="majorHAnsi"/>
                <w:sz w:val="18"/>
                <w:szCs w:val="18"/>
              </w:rPr>
            </w:pPr>
            <w:r w:rsidRPr="002D70CF">
              <w:rPr>
                <w:rFonts w:asciiTheme="majorHAnsi" w:eastAsia="Calibri" w:hAnsiTheme="majorHAnsi" w:cstheme="majorHAnsi"/>
                <w:noProof/>
                <w:sz w:val="18"/>
                <w:szCs w:val="18"/>
              </w:rPr>
              <mc:AlternateContent>
                <mc:Choice Requires="wpg">
                  <w:drawing>
                    <wp:anchor distT="0" distB="0" distL="114300" distR="114300" simplePos="0" relativeHeight="251664384" behindDoc="1" locked="0" layoutInCell="1" allowOverlap="1" wp14:anchorId="6883B41F" wp14:editId="1FA20139">
                      <wp:simplePos x="0" y="0"/>
                      <wp:positionH relativeFrom="column">
                        <wp:posOffset>69342</wp:posOffset>
                      </wp:positionH>
                      <wp:positionV relativeFrom="paragraph">
                        <wp:posOffset>-156422</wp:posOffset>
                      </wp:positionV>
                      <wp:extent cx="1708404" cy="466344"/>
                      <wp:effectExtent l="0" t="0" r="0" b="0"/>
                      <wp:wrapNone/>
                      <wp:docPr id="23390" name="Group 23390"/>
                      <wp:cNvGraphicFramePr/>
                      <a:graphic xmlns:a="http://schemas.openxmlformats.org/drawingml/2006/main">
                        <a:graphicData uri="http://schemas.microsoft.com/office/word/2010/wordprocessingGroup">
                          <wpg:wgp>
                            <wpg:cNvGrpSpPr/>
                            <wpg:grpSpPr>
                              <a:xfrm>
                                <a:off x="0" y="0"/>
                                <a:ext cx="1708404" cy="466344"/>
                                <a:chOff x="0" y="0"/>
                                <a:chExt cx="1708404" cy="466344"/>
                              </a:xfrm>
                            </wpg:grpSpPr>
                            <wps:wsp>
                              <wps:cNvPr id="26199" name="Shape 26199"/>
                              <wps:cNvSpPr/>
                              <wps:spPr>
                                <a:xfrm>
                                  <a:off x="0" y="0"/>
                                  <a:ext cx="970788" cy="155448"/>
                                </a:xfrm>
                                <a:custGeom>
                                  <a:avLst/>
                                  <a:gdLst/>
                                  <a:ahLst/>
                                  <a:cxnLst/>
                                  <a:rect l="0" t="0" r="0" b="0"/>
                                  <a:pathLst>
                                    <a:path w="970788" h="155448">
                                      <a:moveTo>
                                        <a:pt x="0" y="0"/>
                                      </a:moveTo>
                                      <a:lnTo>
                                        <a:pt x="970788" y="0"/>
                                      </a:lnTo>
                                      <a:lnTo>
                                        <a:pt x="9707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200" name="Shape 26200"/>
                              <wps:cNvSpPr/>
                              <wps:spPr>
                                <a:xfrm>
                                  <a:off x="0" y="155448"/>
                                  <a:ext cx="1708404" cy="155448"/>
                                </a:xfrm>
                                <a:custGeom>
                                  <a:avLst/>
                                  <a:gdLst/>
                                  <a:ahLst/>
                                  <a:cxnLst/>
                                  <a:rect l="0" t="0" r="0" b="0"/>
                                  <a:pathLst>
                                    <a:path w="1708404" h="155448">
                                      <a:moveTo>
                                        <a:pt x="0" y="0"/>
                                      </a:moveTo>
                                      <a:lnTo>
                                        <a:pt x="1708404" y="0"/>
                                      </a:lnTo>
                                      <a:lnTo>
                                        <a:pt x="1708404"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201" name="Shape 26201"/>
                              <wps:cNvSpPr/>
                              <wps:spPr>
                                <a:xfrm>
                                  <a:off x="0" y="310896"/>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oel="http://schemas.microsoft.com/office/2019/extlst">
                  <w:pict>
                    <v:group w14:anchorId="0B858F5A" id="Group 23390" o:spid="_x0000_s1026" style="position:absolute;margin-left:5.45pt;margin-top:-12.3pt;width:134.5pt;height:36.7pt;z-index:-251652096" coordsize="17084,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">
                      <v:shape id="Shape 26199" o:spid="_x0000_s1027" style="position:absolute;width:9707;height:1554;visibility:visible;mso-wrap-style:square;v-text-anchor:top" coordsize="97078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" path="m,l970788,r,155448l,155448,,e" fillcolor="yellow" stroked="f" strokeweight="0">
                        <v:stroke miterlimit="83231f" joinstyle="miter"/>
                        <v:path arrowok="t" textboxrect="0,0,970788,155448"/>
                      </v:shape>
                      <v:shape id="Shape 26200" o:spid="_x0000_s1028" style="position:absolute;top:1554;width:17084;height:1554;visibility:visible;mso-wrap-style:square;v-text-anchor:top" coordsize="170840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" path="m,l1708404,r,155448l,155448,,e" fillcolor="yellow" stroked="f" strokeweight="0">
                        <v:stroke miterlimit="83231f" joinstyle="miter"/>
                        <v:path arrowok="t" textboxrect="0,0,1708404,155448"/>
                      </v:shape>
                      <v:shape id="Shape 26201" o:spid="_x0000_s1029" style="position:absolute;top:3108;width:8610;height:1555;visibility:visible;mso-wrap-style:square;v-text-anchor:top" coordsize="861060,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" path="m,l861060,r,155448l,155448,,e" fillcolor="aqua" stroked="f" strokeweight="0">
                        <v:stroke miterlimit="83231f" joinstyle="miter"/>
                        <v:path arrowok="t" textboxrect="0,0,861060,155448"/>
                      </v:shape>
                    </v:group>
                  </w:pict>
                </mc:Fallback>
              </mc:AlternateContent>
            </w:r>
            <w:r w:rsidRPr="002D70CF">
              <w:rPr>
                <w:rFonts w:asciiTheme="majorHAnsi" w:eastAsia="Calibri" w:hAnsiTheme="majorHAnsi" w:cstheme="majorHAnsi"/>
                <w:sz w:val="18"/>
                <w:szCs w:val="18"/>
              </w:rPr>
              <w:t>People, Culture and Communities</w:t>
            </w:r>
          </w:p>
          <w:p w14:paraId="32942084" w14:textId="41DFEB99" w:rsidR="006A3CD9" w:rsidRPr="002D70CF" w:rsidRDefault="00F826FB" w:rsidP="0003193B">
            <w:pPr>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Past and Present</w:t>
            </w:r>
          </w:p>
        </w:tc>
        <w:tc>
          <w:tcPr>
            <w:tcW w:w="3599" w:type="dxa"/>
            <w:vMerge w:val="restart"/>
            <w:tcBorders>
              <w:top w:val="single" w:sz="24" w:space="0" w:color="000000"/>
              <w:left w:val="single" w:sz="4" w:space="0" w:color="000000"/>
              <w:bottom w:val="single" w:sz="4" w:space="0" w:color="FFE7FF"/>
              <w:right w:val="single" w:sz="24" w:space="0" w:color="000000"/>
            </w:tcBorders>
          </w:tcPr>
          <w:p w14:paraId="77B03E1E" w14:textId="465E2752" w:rsidR="006A3CD9" w:rsidRPr="002D70CF" w:rsidRDefault="00F826FB" w:rsidP="0003193B">
            <w:pPr>
              <w:spacing w:line="242" w:lineRule="auto"/>
              <w:ind w:left="108" w:right="14"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Understand that some places are special to members of their community.</w:t>
            </w:r>
          </w:p>
          <w:p w14:paraId="3F4C00C1" w14:textId="25174D5B" w:rsidR="006A3CD9" w:rsidRPr="002D70CF" w:rsidRDefault="006A3CD9" w:rsidP="0003193B">
            <w:pPr>
              <w:ind w:left="108" w:right="0" w:firstLine="0"/>
              <w:jc w:val="center"/>
              <w:rPr>
                <w:rFonts w:asciiTheme="majorHAnsi" w:hAnsiTheme="majorHAnsi" w:cstheme="majorHAnsi"/>
                <w:sz w:val="18"/>
                <w:szCs w:val="18"/>
              </w:rPr>
            </w:pPr>
          </w:p>
          <w:p w14:paraId="2A78D54F" w14:textId="77777777" w:rsidR="0089187C" w:rsidRDefault="00F826FB" w:rsidP="0003193B">
            <w:pPr>
              <w:spacing w:line="242" w:lineRule="auto"/>
              <w:ind w:left="108" w:right="7"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Describe immediate environments</w:t>
            </w:r>
            <w:r w:rsidR="0089187C">
              <w:rPr>
                <w:rFonts w:asciiTheme="majorHAnsi" w:eastAsia="Calibri" w:hAnsiTheme="majorHAnsi" w:cstheme="majorHAnsi"/>
                <w:sz w:val="18"/>
                <w:szCs w:val="18"/>
              </w:rPr>
              <w:t>.</w:t>
            </w:r>
          </w:p>
          <w:p w14:paraId="149C20DA" w14:textId="77777777" w:rsidR="0089187C" w:rsidRDefault="0089187C" w:rsidP="0003193B">
            <w:pPr>
              <w:spacing w:line="242" w:lineRule="auto"/>
              <w:ind w:left="108" w:right="7" w:firstLine="0"/>
              <w:jc w:val="center"/>
              <w:rPr>
                <w:rFonts w:asciiTheme="majorHAnsi" w:eastAsia="Calibri" w:hAnsiTheme="majorHAnsi" w:cstheme="majorHAnsi"/>
                <w:sz w:val="18"/>
                <w:szCs w:val="18"/>
              </w:rPr>
            </w:pPr>
          </w:p>
          <w:p w14:paraId="61C5CFB1" w14:textId="789C05EC" w:rsidR="006A3CD9" w:rsidRPr="002D70CF" w:rsidRDefault="00F826FB" w:rsidP="0003193B">
            <w:pPr>
              <w:spacing w:line="242" w:lineRule="auto"/>
              <w:ind w:left="108" w:right="7"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 xml:space="preserve"> Similarities and difference between different religious and cultural communities</w:t>
            </w:r>
          </w:p>
          <w:p w14:paraId="7CBDA27F" w14:textId="26A01E25" w:rsidR="006A3CD9" w:rsidRPr="002D70CF" w:rsidRDefault="006A3CD9" w:rsidP="0003193B">
            <w:pPr>
              <w:ind w:left="108" w:right="0" w:firstLine="0"/>
              <w:jc w:val="center"/>
              <w:rPr>
                <w:rFonts w:asciiTheme="majorHAnsi" w:hAnsiTheme="majorHAnsi" w:cstheme="majorHAnsi"/>
                <w:sz w:val="18"/>
                <w:szCs w:val="18"/>
              </w:rPr>
            </w:pPr>
          </w:p>
          <w:p w14:paraId="120FE33E" w14:textId="35808D86" w:rsidR="006A3CD9" w:rsidRPr="002D70CF" w:rsidRDefault="00F826FB" w:rsidP="0003193B">
            <w:pPr>
              <w:spacing w:line="242" w:lineRule="auto"/>
              <w:ind w:left="108" w:right="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Explain similarities and differences between life in this country and life in other countries</w:t>
            </w:r>
            <w:r w:rsidR="0073674C">
              <w:rPr>
                <w:rFonts w:asciiTheme="majorHAnsi" w:eastAsia="Calibri" w:hAnsiTheme="majorHAnsi" w:cstheme="majorHAnsi"/>
                <w:sz w:val="18"/>
                <w:szCs w:val="18"/>
              </w:rPr>
              <w:t xml:space="preserve"> through shared stories, inclu</w:t>
            </w:r>
            <w:r w:rsidR="00086995">
              <w:rPr>
                <w:rFonts w:asciiTheme="majorHAnsi" w:eastAsia="Calibri" w:hAnsiTheme="majorHAnsi" w:cstheme="majorHAnsi"/>
                <w:sz w:val="18"/>
                <w:szCs w:val="18"/>
              </w:rPr>
              <w:t>d</w:t>
            </w:r>
            <w:r w:rsidR="0073674C">
              <w:rPr>
                <w:rFonts w:asciiTheme="majorHAnsi" w:eastAsia="Calibri" w:hAnsiTheme="majorHAnsi" w:cstheme="majorHAnsi"/>
                <w:sz w:val="18"/>
                <w:szCs w:val="18"/>
              </w:rPr>
              <w:t>ing Africa and Australia.</w:t>
            </w:r>
          </w:p>
          <w:p w14:paraId="068D73CE" w14:textId="14EFF9DF" w:rsidR="006A3CD9" w:rsidRPr="002D70CF" w:rsidRDefault="006A3CD9" w:rsidP="0003193B">
            <w:pPr>
              <w:ind w:left="108" w:right="0" w:firstLine="0"/>
              <w:jc w:val="center"/>
              <w:rPr>
                <w:rFonts w:asciiTheme="majorHAnsi" w:hAnsiTheme="majorHAnsi" w:cstheme="majorHAnsi"/>
                <w:sz w:val="18"/>
                <w:szCs w:val="18"/>
              </w:rPr>
            </w:pPr>
          </w:p>
          <w:p w14:paraId="7BA054BD" w14:textId="55518AA5"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Draw information from a simple map.</w:t>
            </w:r>
          </w:p>
          <w:p w14:paraId="50DFCB9F" w14:textId="41F87069" w:rsidR="006A3CD9" w:rsidRDefault="006A3CD9" w:rsidP="0003193B">
            <w:pPr>
              <w:ind w:left="108" w:right="0" w:firstLine="0"/>
              <w:jc w:val="center"/>
              <w:rPr>
                <w:rFonts w:asciiTheme="majorHAnsi" w:hAnsiTheme="majorHAnsi" w:cstheme="majorHAnsi"/>
                <w:sz w:val="18"/>
                <w:szCs w:val="18"/>
              </w:rPr>
            </w:pPr>
          </w:p>
          <w:p w14:paraId="72FD509F" w14:textId="4C73D363" w:rsidR="002146E3" w:rsidRDefault="002146E3" w:rsidP="0003193B">
            <w:pPr>
              <w:ind w:left="108" w:right="0" w:firstLine="0"/>
              <w:jc w:val="center"/>
              <w:rPr>
                <w:rFonts w:asciiTheme="majorHAnsi" w:hAnsiTheme="majorHAnsi" w:cstheme="majorHAnsi"/>
                <w:sz w:val="18"/>
                <w:szCs w:val="18"/>
              </w:rPr>
            </w:pPr>
          </w:p>
          <w:p w14:paraId="696E4835" w14:textId="77777777" w:rsidR="002146E3" w:rsidRPr="002D70CF" w:rsidRDefault="002146E3" w:rsidP="0003193B">
            <w:pPr>
              <w:ind w:left="108" w:right="0" w:firstLine="0"/>
              <w:jc w:val="center"/>
              <w:rPr>
                <w:rFonts w:asciiTheme="majorHAnsi" w:hAnsiTheme="majorHAnsi" w:cstheme="majorHAnsi"/>
                <w:sz w:val="18"/>
                <w:szCs w:val="18"/>
              </w:rPr>
            </w:pPr>
          </w:p>
          <w:p w14:paraId="3493816F" w14:textId="3392D3EC"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The Natural World</w:t>
            </w:r>
          </w:p>
          <w:p w14:paraId="19D93DAB" w14:textId="22D8CD1E"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noProof/>
                <w:sz w:val="18"/>
                <w:szCs w:val="18"/>
              </w:rPr>
              <mc:AlternateContent>
                <mc:Choice Requires="wpg">
                  <w:drawing>
                    <wp:anchor distT="0" distB="0" distL="114300" distR="114300" simplePos="0" relativeHeight="251665408" behindDoc="1" locked="0" layoutInCell="1" allowOverlap="1" wp14:anchorId="2515BA21" wp14:editId="4D925655">
                      <wp:simplePos x="0" y="0"/>
                      <wp:positionH relativeFrom="column">
                        <wp:posOffset>68580</wp:posOffset>
                      </wp:positionH>
                      <wp:positionV relativeFrom="paragraph">
                        <wp:posOffset>-156422</wp:posOffset>
                      </wp:positionV>
                      <wp:extent cx="1708404" cy="466344"/>
                      <wp:effectExtent l="0" t="0" r="0" b="0"/>
                      <wp:wrapNone/>
                      <wp:docPr id="23529" name="Group 23529"/>
                      <wp:cNvGraphicFramePr/>
                      <a:graphic xmlns:a="http://schemas.openxmlformats.org/drawingml/2006/main">
                        <a:graphicData uri="http://schemas.microsoft.com/office/word/2010/wordprocessingGroup">
                          <wpg:wgp>
                            <wpg:cNvGrpSpPr/>
                            <wpg:grpSpPr>
                              <a:xfrm>
                                <a:off x="0" y="0"/>
                                <a:ext cx="1708404" cy="466344"/>
                                <a:chOff x="0" y="0"/>
                                <a:chExt cx="1708404" cy="466344"/>
                              </a:xfrm>
                            </wpg:grpSpPr>
                            <wps:wsp>
                              <wps:cNvPr id="26205" name="Shape 26205"/>
                              <wps:cNvSpPr/>
                              <wps:spPr>
                                <a:xfrm>
                                  <a:off x="0" y="0"/>
                                  <a:ext cx="970788" cy="155448"/>
                                </a:xfrm>
                                <a:custGeom>
                                  <a:avLst/>
                                  <a:gdLst/>
                                  <a:ahLst/>
                                  <a:cxnLst/>
                                  <a:rect l="0" t="0" r="0" b="0"/>
                                  <a:pathLst>
                                    <a:path w="970788" h="155448">
                                      <a:moveTo>
                                        <a:pt x="0" y="0"/>
                                      </a:moveTo>
                                      <a:lnTo>
                                        <a:pt x="970788" y="0"/>
                                      </a:lnTo>
                                      <a:lnTo>
                                        <a:pt x="9707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206" name="Shape 26206"/>
                              <wps:cNvSpPr/>
                              <wps:spPr>
                                <a:xfrm>
                                  <a:off x="0" y="155448"/>
                                  <a:ext cx="1708404" cy="155448"/>
                                </a:xfrm>
                                <a:custGeom>
                                  <a:avLst/>
                                  <a:gdLst/>
                                  <a:ahLst/>
                                  <a:cxnLst/>
                                  <a:rect l="0" t="0" r="0" b="0"/>
                                  <a:pathLst>
                                    <a:path w="1708404" h="155448">
                                      <a:moveTo>
                                        <a:pt x="0" y="0"/>
                                      </a:moveTo>
                                      <a:lnTo>
                                        <a:pt x="1708404" y="0"/>
                                      </a:lnTo>
                                      <a:lnTo>
                                        <a:pt x="1708404"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6207" name="Shape 26207"/>
                              <wps:cNvSpPr/>
                              <wps:spPr>
                                <a:xfrm>
                                  <a:off x="0" y="310896"/>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oel="http://schemas.microsoft.com/office/2019/extlst">
                  <w:pict>
                    <v:group w14:anchorId="536E62E8" id="Group 23529" o:spid="_x0000_s1026" style="position:absolute;margin-left:5.4pt;margin-top:-12.3pt;width:134.5pt;height:36.7pt;z-index:-251651072" coordsize="17084,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">
                      <v:shape id="Shape 26205" o:spid="_x0000_s1027" style="position:absolute;width:9707;height:1554;visibility:visible;mso-wrap-style:square;v-text-anchor:top" coordsize="97078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" path="m,l970788,r,155448l,155448,,e" fillcolor="yellow" stroked="f" strokeweight="0">
                        <v:stroke miterlimit="83231f" joinstyle="miter"/>
                        <v:path arrowok="t" textboxrect="0,0,970788,155448"/>
                      </v:shape>
                      <v:shape id="Shape 26206" o:spid="_x0000_s1028" style="position:absolute;top:1554;width:17084;height:1554;visibility:visible;mso-wrap-style:square;v-text-anchor:top" coordsize="170840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" path="m,l1708404,r,155448l,155448,,e" fillcolor="aqua" stroked="f" strokeweight="0">
                        <v:stroke miterlimit="83231f" joinstyle="miter"/>
                        <v:path arrowok="t" textboxrect="0,0,1708404,155448"/>
                      </v:shape>
                      <v:shape id="Shape 26207" o:spid="_x0000_s1029" style="position:absolute;top:3108;width:8610;height:1555;visibility:visible;mso-wrap-style:square;v-text-anchor:top" coordsize="861060,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" path="m,l861060,r,155448l,155448,,e" fillcolor="aqua" stroked="f" strokeweight="0">
                        <v:stroke miterlimit="83231f" joinstyle="miter"/>
                        <v:path arrowok="t" textboxrect="0,0,861060,155448"/>
                      </v:shape>
                    </v:group>
                  </w:pict>
                </mc:Fallback>
              </mc:AlternateContent>
            </w:r>
            <w:r w:rsidRPr="002D70CF">
              <w:rPr>
                <w:rFonts w:asciiTheme="majorHAnsi" w:eastAsia="Calibri" w:hAnsiTheme="majorHAnsi" w:cstheme="majorHAnsi"/>
                <w:sz w:val="18"/>
                <w:szCs w:val="18"/>
              </w:rPr>
              <w:t>People, Culture and Communities</w:t>
            </w:r>
          </w:p>
          <w:p w14:paraId="3E1F8165" w14:textId="7241BD34" w:rsidR="006A3CD9" w:rsidRPr="002D70CF" w:rsidRDefault="00F826FB" w:rsidP="0003193B">
            <w:pPr>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Past and Present</w:t>
            </w:r>
          </w:p>
        </w:tc>
        <w:tc>
          <w:tcPr>
            <w:tcW w:w="3146" w:type="dxa"/>
            <w:vMerge w:val="restart"/>
            <w:tcBorders>
              <w:top w:val="single" w:sz="24" w:space="0" w:color="000000"/>
              <w:left w:val="single" w:sz="24" w:space="0" w:color="000000"/>
              <w:right w:val="single" w:sz="4" w:space="0" w:color="000000"/>
            </w:tcBorders>
          </w:tcPr>
          <w:p w14:paraId="4A84BD50" w14:textId="77777777" w:rsidR="0064755B" w:rsidRDefault="00F826FB" w:rsidP="0003193B">
            <w:pPr>
              <w:spacing w:line="277"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Explore the natural world around them</w:t>
            </w:r>
          </w:p>
          <w:p w14:paraId="59B3C2FA" w14:textId="5F0474C4" w:rsidR="006A3CD9" w:rsidRPr="002D70CF" w:rsidRDefault="00F826FB" w:rsidP="0003193B">
            <w:pPr>
              <w:spacing w:line="277"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w:t>
            </w:r>
          </w:p>
          <w:p w14:paraId="604BCF01" w14:textId="49006D3A" w:rsidR="006A3CD9" w:rsidRDefault="00F826FB" w:rsidP="0003193B">
            <w:pPr>
              <w:spacing w:line="245"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Draw information from a simple map.</w:t>
            </w:r>
          </w:p>
          <w:p w14:paraId="4AEB42AB" w14:textId="77777777" w:rsidR="00F0096B" w:rsidRPr="002D70CF" w:rsidRDefault="00F0096B" w:rsidP="0003193B">
            <w:pPr>
              <w:spacing w:line="245" w:lineRule="auto"/>
              <w:ind w:left="109" w:right="0" w:firstLine="0"/>
              <w:jc w:val="center"/>
              <w:rPr>
                <w:rFonts w:asciiTheme="majorHAnsi" w:hAnsiTheme="majorHAnsi" w:cstheme="majorHAnsi"/>
                <w:sz w:val="18"/>
                <w:szCs w:val="18"/>
              </w:rPr>
            </w:pPr>
          </w:p>
          <w:p w14:paraId="57513F90" w14:textId="306B24BC" w:rsidR="006A3CD9" w:rsidRPr="002D70CF" w:rsidRDefault="00F826FB" w:rsidP="0003193B">
            <w:pPr>
              <w:spacing w:line="242" w:lineRule="auto"/>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Similarities and differences between the natural world around them and contrasting environments</w:t>
            </w:r>
          </w:p>
          <w:p w14:paraId="63006E39" w14:textId="196D11E5" w:rsidR="006A3CD9" w:rsidRPr="002D70CF" w:rsidRDefault="006A3CD9" w:rsidP="0003193B">
            <w:pPr>
              <w:ind w:left="109" w:right="0" w:firstLine="0"/>
              <w:jc w:val="center"/>
              <w:rPr>
                <w:rFonts w:asciiTheme="majorHAnsi" w:hAnsiTheme="majorHAnsi" w:cstheme="majorHAnsi"/>
                <w:sz w:val="18"/>
                <w:szCs w:val="18"/>
              </w:rPr>
            </w:pPr>
          </w:p>
          <w:p w14:paraId="229164AA" w14:textId="774C9AE3" w:rsidR="006A3CD9" w:rsidRPr="002D70CF" w:rsidRDefault="004A660C" w:rsidP="0003193B">
            <w:pPr>
              <w:spacing w:line="242" w:lineRule="auto"/>
              <w:ind w:left="109" w:right="0" w:firstLine="0"/>
              <w:jc w:val="center"/>
              <w:rPr>
                <w:rFonts w:asciiTheme="majorHAnsi" w:hAnsiTheme="majorHAnsi" w:cstheme="majorHAnsi"/>
                <w:sz w:val="18"/>
                <w:szCs w:val="18"/>
              </w:rPr>
            </w:pPr>
            <w:r>
              <w:rPr>
                <w:rFonts w:asciiTheme="majorHAnsi" w:eastAsia="Calibri" w:hAnsiTheme="majorHAnsi" w:cstheme="majorHAnsi"/>
                <w:sz w:val="18"/>
                <w:szCs w:val="18"/>
              </w:rPr>
              <w:t>Makes observations of animals and plants and explains why some things occur and talks about changes.</w:t>
            </w:r>
          </w:p>
          <w:p w14:paraId="3ECF8D13" w14:textId="25A56962" w:rsidR="006A3CD9" w:rsidRPr="002D70CF" w:rsidRDefault="006A3CD9" w:rsidP="0003193B">
            <w:pPr>
              <w:spacing w:after="21"/>
              <w:ind w:left="109" w:right="0" w:firstLine="0"/>
              <w:jc w:val="center"/>
              <w:rPr>
                <w:rFonts w:asciiTheme="majorHAnsi" w:hAnsiTheme="majorHAnsi" w:cstheme="majorHAnsi"/>
                <w:sz w:val="18"/>
                <w:szCs w:val="18"/>
              </w:rPr>
            </w:pPr>
          </w:p>
          <w:p w14:paraId="3B63D809" w14:textId="55C89FFA" w:rsidR="006A3CD9" w:rsidRPr="002D70CF" w:rsidRDefault="00F826FB" w:rsidP="0003193B">
            <w:pPr>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The Natural World</w:t>
            </w:r>
          </w:p>
          <w:p w14:paraId="0063ABB6" w14:textId="0CAE2FB0" w:rsidR="006A3CD9" w:rsidRPr="002D70CF" w:rsidRDefault="00F826FB" w:rsidP="0003193B">
            <w:pPr>
              <w:ind w:left="109" w:right="0" w:firstLine="0"/>
              <w:jc w:val="center"/>
              <w:rPr>
                <w:rFonts w:asciiTheme="majorHAnsi" w:hAnsiTheme="majorHAnsi" w:cstheme="majorHAnsi"/>
                <w:sz w:val="18"/>
                <w:szCs w:val="18"/>
              </w:rPr>
            </w:pPr>
            <w:r w:rsidRPr="002D70CF">
              <w:rPr>
                <w:rFonts w:asciiTheme="majorHAnsi" w:eastAsia="Calibri" w:hAnsiTheme="majorHAnsi" w:cstheme="majorHAnsi"/>
                <w:noProof/>
                <w:sz w:val="18"/>
                <w:szCs w:val="18"/>
              </w:rPr>
              <mc:AlternateContent>
                <mc:Choice Requires="wpg">
                  <w:drawing>
                    <wp:anchor distT="0" distB="0" distL="114300" distR="114300" simplePos="0" relativeHeight="251666432" behindDoc="1" locked="0" layoutInCell="1" allowOverlap="1" wp14:anchorId="0206ECA0" wp14:editId="5EB05F42">
                      <wp:simplePos x="0" y="0"/>
                      <wp:positionH relativeFrom="column">
                        <wp:posOffset>69342</wp:posOffset>
                      </wp:positionH>
                      <wp:positionV relativeFrom="paragraph">
                        <wp:posOffset>-156422</wp:posOffset>
                      </wp:positionV>
                      <wp:extent cx="1708658" cy="467868"/>
                      <wp:effectExtent l="0" t="0" r="0" b="0"/>
                      <wp:wrapNone/>
                      <wp:docPr id="23676" name="Group 23676"/>
                      <wp:cNvGraphicFramePr/>
                      <a:graphic xmlns:a="http://schemas.openxmlformats.org/drawingml/2006/main">
                        <a:graphicData uri="http://schemas.microsoft.com/office/word/2010/wordprocessingGroup">
                          <wpg:wgp>
                            <wpg:cNvGrpSpPr/>
                            <wpg:grpSpPr>
                              <a:xfrm>
                                <a:off x="0" y="0"/>
                                <a:ext cx="1708658" cy="467868"/>
                                <a:chOff x="0" y="0"/>
                                <a:chExt cx="1708658" cy="467868"/>
                              </a:xfrm>
                            </wpg:grpSpPr>
                            <wps:wsp>
                              <wps:cNvPr id="26211" name="Shape 26211"/>
                              <wps:cNvSpPr/>
                              <wps:spPr>
                                <a:xfrm>
                                  <a:off x="0" y="0"/>
                                  <a:ext cx="971093" cy="155448"/>
                                </a:xfrm>
                                <a:custGeom>
                                  <a:avLst/>
                                  <a:gdLst/>
                                  <a:ahLst/>
                                  <a:cxnLst/>
                                  <a:rect l="0" t="0" r="0" b="0"/>
                                  <a:pathLst>
                                    <a:path w="971093" h="155448">
                                      <a:moveTo>
                                        <a:pt x="0" y="0"/>
                                      </a:moveTo>
                                      <a:lnTo>
                                        <a:pt x="971093" y="0"/>
                                      </a:lnTo>
                                      <a:lnTo>
                                        <a:pt x="971093"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6212" name="Shape 26212"/>
                              <wps:cNvSpPr/>
                              <wps:spPr>
                                <a:xfrm>
                                  <a:off x="0" y="155448"/>
                                  <a:ext cx="1708658" cy="155448"/>
                                </a:xfrm>
                                <a:custGeom>
                                  <a:avLst/>
                                  <a:gdLst/>
                                  <a:ahLst/>
                                  <a:cxnLst/>
                                  <a:rect l="0" t="0" r="0" b="0"/>
                                  <a:pathLst>
                                    <a:path w="1708658" h="155448">
                                      <a:moveTo>
                                        <a:pt x="0" y="0"/>
                                      </a:moveTo>
                                      <a:lnTo>
                                        <a:pt x="1708658" y="0"/>
                                      </a:lnTo>
                                      <a:lnTo>
                                        <a:pt x="170865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213" name="Shape 26213"/>
                              <wps:cNvSpPr/>
                              <wps:spPr>
                                <a:xfrm>
                                  <a:off x="0" y="310896"/>
                                  <a:ext cx="861365" cy="156972"/>
                                </a:xfrm>
                                <a:custGeom>
                                  <a:avLst/>
                                  <a:gdLst/>
                                  <a:ahLst/>
                                  <a:cxnLst/>
                                  <a:rect l="0" t="0" r="0" b="0"/>
                                  <a:pathLst>
                                    <a:path w="861365" h="156972">
                                      <a:moveTo>
                                        <a:pt x="0" y="0"/>
                                      </a:moveTo>
                                      <a:lnTo>
                                        <a:pt x="861365" y="0"/>
                                      </a:lnTo>
                                      <a:lnTo>
                                        <a:pt x="861365" y="156972"/>
                                      </a:lnTo>
                                      <a:lnTo>
                                        <a:pt x="0" y="15697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oel="http://schemas.microsoft.com/office/2019/extlst">
                  <w:pict>
                    <v:group w14:anchorId="096EE241" id="Group 23676" o:spid="_x0000_s1026" style="position:absolute;margin-left:5.45pt;margin-top:-12.3pt;width:134.55pt;height:36.85pt;z-index:-251650048" coordsize="17086,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">
                      <v:shape id="Shape 26211" o:spid="_x0000_s1027" style="position:absolute;width:9710;height:1554;visibility:visible;mso-wrap-style:square;v-text-anchor:top" coordsize="97109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" path="m,l971093,r,155448l,155448,,e" fillcolor="aqua" stroked="f" strokeweight="0">
                        <v:stroke miterlimit="83231f" joinstyle="miter"/>
                        <v:path arrowok="t" textboxrect="0,0,971093,155448"/>
                      </v:shape>
                      <v:shape id="Shape 26212" o:spid="_x0000_s1028" style="position:absolute;top:1554;width:17086;height:1554;visibility:visible;mso-wrap-style:square;v-text-anchor:top" coordsize="170865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" path="m,l1708658,r,155448l,155448,,e" fillcolor="yellow" stroked="f" strokeweight="0">
                        <v:stroke miterlimit="83231f" joinstyle="miter"/>
                        <v:path arrowok="t" textboxrect="0,0,1708658,155448"/>
                      </v:shape>
                      <v:shape id="Shape 26213" o:spid="_x0000_s1029" style="position:absolute;top:3108;width:8613;height:1570;visibility:visible;mso-wrap-style:square;v-text-anchor:top" coordsize="861365,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" path="m,l861365,r,156972l,156972,,e" fillcolor="yellow" stroked="f" strokeweight="0">
                        <v:stroke miterlimit="83231f" joinstyle="miter"/>
                        <v:path arrowok="t" textboxrect="0,0,861365,156972"/>
                      </v:shape>
                    </v:group>
                  </w:pict>
                </mc:Fallback>
              </mc:AlternateContent>
            </w:r>
            <w:r w:rsidRPr="002D70CF">
              <w:rPr>
                <w:rFonts w:asciiTheme="majorHAnsi" w:eastAsia="Calibri" w:hAnsiTheme="majorHAnsi" w:cstheme="majorHAnsi"/>
                <w:sz w:val="18"/>
                <w:szCs w:val="18"/>
              </w:rPr>
              <w:t>People, Culture and Communities</w:t>
            </w:r>
          </w:p>
          <w:p w14:paraId="0ABF21D0" w14:textId="11681BB4" w:rsidR="006A3CD9" w:rsidRPr="002D70CF" w:rsidRDefault="00F826FB" w:rsidP="0003193B">
            <w:pPr>
              <w:spacing w:after="18"/>
              <w:ind w:left="109"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Past and Present</w:t>
            </w:r>
          </w:p>
          <w:p w14:paraId="6180E0FC" w14:textId="61FB74AC" w:rsidR="006A3CD9" w:rsidRPr="002D70CF" w:rsidRDefault="006A3CD9" w:rsidP="0003193B">
            <w:pPr>
              <w:ind w:left="829" w:right="0" w:firstLine="0"/>
              <w:jc w:val="center"/>
              <w:rPr>
                <w:rFonts w:asciiTheme="majorHAnsi" w:hAnsiTheme="majorHAnsi" w:cstheme="majorHAnsi"/>
                <w:sz w:val="18"/>
                <w:szCs w:val="18"/>
              </w:rPr>
            </w:pPr>
          </w:p>
        </w:tc>
        <w:tc>
          <w:tcPr>
            <w:tcW w:w="3551" w:type="dxa"/>
            <w:gridSpan w:val="4"/>
            <w:vMerge w:val="restart"/>
            <w:tcBorders>
              <w:top w:val="single" w:sz="24" w:space="0" w:color="000000"/>
              <w:left w:val="single" w:sz="4" w:space="0" w:color="000000"/>
              <w:bottom w:val="single" w:sz="4" w:space="0" w:color="FFE7FF"/>
              <w:right w:val="single" w:sz="4" w:space="0" w:color="000000"/>
            </w:tcBorders>
          </w:tcPr>
          <w:p w14:paraId="28440326" w14:textId="06B7D1BD" w:rsidR="006A3CD9" w:rsidRPr="002D70CF" w:rsidRDefault="00F826FB" w:rsidP="0003193B">
            <w:pPr>
              <w:spacing w:line="277" w:lineRule="auto"/>
              <w:ind w:left="108" w:right="75"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Comment on images of familiar situations in the past.</w:t>
            </w:r>
          </w:p>
          <w:p w14:paraId="54398AAA" w14:textId="54F5FEAD" w:rsidR="006A3CD9" w:rsidRDefault="006A3CD9" w:rsidP="0003193B">
            <w:pPr>
              <w:spacing w:after="21"/>
              <w:ind w:left="108" w:right="0" w:firstLine="0"/>
              <w:jc w:val="center"/>
              <w:rPr>
                <w:rFonts w:asciiTheme="majorHAnsi" w:eastAsia="Calibri" w:hAnsiTheme="majorHAnsi" w:cstheme="majorHAnsi"/>
                <w:sz w:val="18"/>
                <w:szCs w:val="18"/>
              </w:rPr>
            </w:pPr>
          </w:p>
          <w:p w14:paraId="2A6993AF" w14:textId="25391E13" w:rsidR="0064755B" w:rsidRDefault="0064755B" w:rsidP="0003193B">
            <w:pPr>
              <w:spacing w:after="21"/>
              <w:ind w:left="108" w:right="0" w:firstLine="0"/>
              <w:jc w:val="center"/>
              <w:rPr>
                <w:rFonts w:asciiTheme="majorHAnsi" w:eastAsia="Calibri" w:hAnsiTheme="majorHAnsi" w:cstheme="majorHAnsi"/>
                <w:sz w:val="18"/>
                <w:szCs w:val="18"/>
              </w:rPr>
            </w:pPr>
            <w:r>
              <w:rPr>
                <w:rFonts w:asciiTheme="majorHAnsi" w:eastAsia="Calibri" w:hAnsiTheme="majorHAnsi" w:cstheme="majorHAnsi"/>
                <w:sz w:val="18"/>
                <w:szCs w:val="18"/>
              </w:rPr>
              <w:t>Name the parts of plants and animals.</w:t>
            </w:r>
          </w:p>
          <w:p w14:paraId="2C9B1393" w14:textId="77777777" w:rsidR="0064755B" w:rsidRPr="002D70CF" w:rsidRDefault="0064755B" w:rsidP="0003193B">
            <w:pPr>
              <w:spacing w:after="21"/>
              <w:ind w:left="108" w:right="0" w:firstLine="0"/>
              <w:jc w:val="center"/>
              <w:rPr>
                <w:rFonts w:asciiTheme="majorHAnsi" w:hAnsiTheme="majorHAnsi" w:cstheme="majorHAnsi"/>
                <w:sz w:val="18"/>
                <w:szCs w:val="18"/>
              </w:rPr>
            </w:pPr>
          </w:p>
          <w:p w14:paraId="3E898EFF" w14:textId="7C380378" w:rsidR="006A3CD9" w:rsidRPr="002D70CF" w:rsidRDefault="00F826FB" w:rsidP="0003193B">
            <w:pPr>
              <w:spacing w:after="2" w:line="277"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Compare and contrast characters from stories, including figures from the past.</w:t>
            </w:r>
          </w:p>
          <w:p w14:paraId="3E3FB46A" w14:textId="0BE07E93" w:rsidR="006A3CD9" w:rsidRDefault="006A3CD9" w:rsidP="0003193B">
            <w:pPr>
              <w:ind w:left="108" w:right="0" w:firstLine="0"/>
              <w:jc w:val="center"/>
              <w:rPr>
                <w:rFonts w:asciiTheme="majorHAnsi" w:hAnsiTheme="majorHAnsi" w:cstheme="majorHAnsi"/>
                <w:sz w:val="18"/>
                <w:szCs w:val="18"/>
              </w:rPr>
            </w:pPr>
          </w:p>
          <w:p w14:paraId="3E64958F" w14:textId="78FA5DA2" w:rsidR="00650824" w:rsidRDefault="00650824" w:rsidP="0003193B">
            <w:pPr>
              <w:ind w:left="108" w:right="0" w:firstLine="0"/>
              <w:jc w:val="center"/>
              <w:rPr>
                <w:rFonts w:asciiTheme="majorHAnsi" w:hAnsiTheme="majorHAnsi" w:cstheme="majorHAnsi"/>
                <w:sz w:val="18"/>
                <w:szCs w:val="18"/>
              </w:rPr>
            </w:pPr>
            <w:r>
              <w:rPr>
                <w:rFonts w:asciiTheme="majorHAnsi" w:hAnsiTheme="majorHAnsi" w:cstheme="majorHAnsi"/>
                <w:sz w:val="18"/>
                <w:szCs w:val="18"/>
              </w:rPr>
              <w:t xml:space="preserve">Can use the internet with adult supervision to find and </w:t>
            </w:r>
            <w:r w:rsidR="00C108DD">
              <w:rPr>
                <w:rFonts w:asciiTheme="majorHAnsi" w:hAnsiTheme="majorHAnsi" w:cstheme="majorHAnsi"/>
                <w:sz w:val="18"/>
                <w:szCs w:val="18"/>
              </w:rPr>
              <w:t>retrieve</w:t>
            </w:r>
            <w:r>
              <w:rPr>
                <w:rFonts w:asciiTheme="majorHAnsi" w:hAnsiTheme="majorHAnsi" w:cstheme="majorHAnsi"/>
                <w:sz w:val="18"/>
                <w:szCs w:val="18"/>
              </w:rPr>
              <w:t xml:space="preserve"> information </w:t>
            </w:r>
            <w:r w:rsidR="00C108DD">
              <w:rPr>
                <w:rFonts w:asciiTheme="majorHAnsi" w:hAnsiTheme="majorHAnsi" w:cstheme="majorHAnsi"/>
                <w:sz w:val="18"/>
                <w:szCs w:val="18"/>
              </w:rPr>
              <w:t>of interest to them.</w:t>
            </w:r>
          </w:p>
          <w:p w14:paraId="76AD045B" w14:textId="77777777" w:rsidR="00650824" w:rsidRPr="002D70CF" w:rsidRDefault="00650824" w:rsidP="0003193B">
            <w:pPr>
              <w:ind w:left="108" w:right="0" w:firstLine="0"/>
              <w:jc w:val="center"/>
              <w:rPr>
                <w:rFonts w:asciiTheme="majorHAnsi" w:hAnsiTheme="majorHAnsi" w:cstheme="majorHAnsi"/>
                <w:sz w:val="18"/>
                <w:szCs w:val="18"/>
              </w:rPr>
            </w:pPr>
          </w:p>
          <w:tbl>
            <w:tblPr>
              <w:tblStyle w:val="TableGrid"/>
              <w:tblW w:w="2690" w:type="dxa"/>
              <w:tblInd w:w="108" w:type="dxa"/>
              <w:tblCellMar>
                <w:top w:w="2" w:type="dxa"/>
                <w:right w:w="1" w:type="dxa"/>
              </w:tblCellMar>
              <w:tblLook w:val="04A0" w:firstRow="1" w:lastRow="0" w:firstColumn="1" w:lastColumn="0" w:noHBand="0" w:noVBand="1"/>
            </w:tblPr>
            <w:tblGrid>
              <w:gridCol w:w="1356"/>
              <w:gridCol w:w="173"/>
              <w:gridCol w:w="1161"/>
            </w:tblGrid>
            <w:tr w:rsidR="006A3CD9" w:rsidRPr="002D70CF" w14:paraId="1B7B11B3" w14:textId="77777777">
              <w:trPr>
                <w:trHeight w:val="247"/>
              </w:trPr>
              <w:tc>
                <w:tcPr>
                  <w:tcW w:w="1529" w:type="dxa"/>
                  <w:gridSpan w:val="2"/>
                  <w:tcBorders>
                    <w:top w:val="nil"/>
                    <w:left w:val="nil"/>
                    <w:bottom w:val="nil"/>
                    <w:right w:val="nil"/>
                  </w:tcBorders>
                  <w:shd w:val="clear" w:color="auto" w:fill="FFFF00"/>
                </w:tcPr>
                <w:p w14:paraId="2CF90FF0" w14:textId="77777777" w:rsidR="006A3CD9" w:rsidRPr="002D70CF" w:rsidRDefault="00F826FB" w:rsidP="0003193B">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The Natural World</w:t>
                  </w:r>
                </w:p>
              </w:tc>
              <w:tc>
                <w:tcPr>
                  <w:tcW w:w="1162" w:type="dxa"/>
                  <w:tcBorders>
                    <w:top w:val="nil"/>
                    <w:left w:val="nil"/>
                    <w:bottom w:val="nil"/>
                    <w:right w:val="nil"/>
                  </w:tcBorders>
                </w:tcPr>
                <w:p w14:paraId="69E54453" w14:textId="2AAF9296" w:rsidR="006A3CD9" w:rsidRPr="002D70CF" w:rsidRDefault="006A3CD9" w:rsidP="0003193B">
                  <w:pPr>
                    <w:ind w:left="0" w:right="0" w:firstLine="0"/>
                    <w:jc w:val="center"/>
                    <w:rPr>
                      <w:rFonts w:asciiTheme="majorHAnsi" w:hAnsiTheme="majorHAnsi" w:cstheme="majorHAnsi"/>
                      <w:sz w:val="18"/>
                      <w:szCs w:val="18"/>
                    </w:rPr>
                  </w:pPr>
                </w:p>
              </w:tc>
            </w:tr>
            <w:tr w:rsidR="006A3CD9" w:rsidRPr="002D70CF" w14:paraId="77C3488B" w14:textId="77777777">
              <w:trPr>
                <w:trHeight w:val="245"/>
              </w:trPr>
              <w:tc>
                <w:tcPr>
                  <w:tcW w:w="2690" w:type="dxa"/>
                  <w:gridSpan w:val="3"/>
                  <w:tcBorders>
                    <w:top w:val="nil"/>
                    <w:left w:val="nil"/>
                    <w:bottom w:val="nil"/>
                    <w:right w:val="nil"/>
                  </w:tcBorders>
                  <w:shd w:val="clear" w:color="auto" w:fill="00FFFF"/>
                </w:tcPr>
                <w:p w14:paraId="5B62C8EE" w14:textId="77777777" w:rsidR="006A3CD9" w:rsidRPr="002D70CF" w:rsidRDefault="00F826FB" w:rsidP="0003193B">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People, Culture and Communities</w:t>
                  </w:r>
                </w:p>
              </w:tc>
            </w:tr>
            <w:tr w:rsidR="006A3CD9" w:rsidRPr="002D70CF" w14:paraId="22753D6B" w14:textId="77777777">
              <w:trPr>
                <w:trHeight w:val="247"/>
              </w:trPr>
              <w:tc>
                <w:tcPr>
                  <w:tcW w:w="1356" w:type="dxa"/>
                  <w:tcBorders>
                    <w:top w:val="nil"/>
                    <w:left w:val="nil"/>
                    <w:bottom w:val="nil"/>
                    <w:right w:val="nil"/>
                  </w:tcBorders>
                  <w:shd w:val="clear" w:color="auto" w:fill="FFFF00"/>
                </w:tcPr>
                <w:p w14:paraId="19C306E4" w14:textId="77777777" w:rsidR="006A3CD9" w:rsidRPr="002D70CF" w:rsidRDefault="00F826FB" w:rsidP="0003193B">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Past and Present</w:t>
                  </w:r>
                </w:p>
              </w:tc>
              <w:tc>
                <w:tcPr>
                  <w:tcW w:w="1334" w:type="dxa"/>
                  <w:gridSpan w:val="2"/>
                  <w:tcBorders>
                    <w:top w:val="nil"/>
                    <w:left w:val="nil"/>
                    <w:bottom w:val="nil"/>
                    <w:right w:val="nil"/>
                  </w:tcBorders>
                </w:tcPr>
                <w:p w14:paraId="69EC1F2F" w14:textId="2C9751F8" w:rsidR="006A3CD9" w:rsidRPr="002D70CF" w:rsidRDefault="006A3CD9" w:rsidP="0003193B">
                  <w:pPr>
                    <w:ind w:left="0" w:right="0" w:firstLine="0"/>
                    <w:jc w:val="center"/>
                    <w:rPr>
                      <w:rFonts w:asciiTheme="majorHAnsi" w:hAnsiTheme="majorHAnsi" w:cstheme="majorHAnsi"/>
                      <w:sz w:val="18"/>
                      <w:szCs w:val="18"/>
                    </w:rPr>
                  </w:pPr>
                </w:p>
              </w:tc>
            </w:tr>
          </w:tbl>
          <w:p w14:paraId="06C20891" w14:textId="77777777" w:rsidR="006A3CD9" w:rsidRPr="002D70CF" w:rsidRDefault="006A3CD9" w:rsidP="0003193B">
            <w:pPr>
              <w:spacing w:after="160"/>
              <w:ind w:left="0" w:right="0" w:firstLine="0"/>
              <w:jc w:val="center"/>
              <w:rPr>
                <w:rFonts w:asciiTheme="majorHAnsi" w:hAnsiTheme="majorHAnsi" w:cstheme="majorHAnsi"/>
                <w:sz w:val="18"/>
                <w:szCs w:val="18"/>
              </w:rPr>
            </w:pPr>
          </w:p>
        </w:tc>
      </w:tr>
      <w:tr w:rsidR="00805BCA" w:rsidRPr="002D70CF" w14:paraId="1EBE159D" w14:textId="77777777" w:rsidTr="00B73092">
        <w:trPr>
          <w:trHeight w:val="245"/>
        </w:trPr>
        <w:tc>
          <w:tcPr>
            <w:tcW w:w="0" w:type="auto"/>
            <w:vMerge/>
            <w:tcBorders>
              <w:top w:val="nil"/>
              <w:left w:val="single" w:sz="4" w:space="0" w:color="000000"/>
              <w:bottom w:val="nil"/>
              <w:right w:val="single" w:sz="4" w:space="0" w:color="000000"/>
            </w:tcBorders>
          </w:tcPr>
          <w:p w14:paraId="1A11BD5E"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359A7DA4"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78" w:type="dxa"/>
            <w:vMerge w:val="restart"/>
            <w:tcBorders>
              <w:top w:val="nil"/>
              <w:left w:val="single" w:sz="4" w:space="0" w:color="000000"/>
              <w:bottom w:val="nil"/>
              <w:right w:val="nil"/>
            </w:tcBorders>
          </w:tcPr>
          <w:p w14:paraId="02D2C2CA"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1529" w:type="dxa"/>
            <w:gridSpan w:val="2"/>
            <w:tcBorders>
              <w:top w:val="nil"/>
              <w:left w:val="nil"/>
              <w:bottom w:val="nil"/>
              <w:right w:val="nil"/>
            </w:tcBorders>
            <w:shd w:val="clear" w:color="auto" w:fill="00FFFF"/>
          </w:tcPr>
          <w:p w14:paraId="6A877A6D" w14:textId="77777777" w:rsidR="006A3CD9" w:rsidRPr="002D70CF" w:rsidRDefault="00F826FB" w:rsidP="0003193B">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The Natural World</w:t>
            </w:r>
          </w:p>
        </w:tc>
        <w:tc>
          <w:tcPr>
            <w:tcW w:w="1607" w:type="dxa"/>
            <w:gridSpan w:val="2"/>
            <w:tcBorders>
              <w:top w:val="nil"/>
              <w:left w:val="nil"/>
              <w:bottom w:val="nil"/>
              <w:right w:val="single" w:sz="24" w:space="0" w:color="000000"/>
            </w:tcBorders>
          </w:tcPr>
          <w:p w14:paraId="6A708688" w14:textId="443069E4" w:rsidR="006A3CD9" w:rsidRPr="002D70CF" w:rsidRDefault="006A3CD9" w:rsidP="0003193B">
            <w:pPr>
              <w:ind w:left="0" w:right="0" w:firstLine="0"/>
              <w:jc w:val="center"/>
              <w:rPr>
                <w:rFonts w:asciiTheme="majorHAnsi" w:hAnsiTheme="majorHAnsi" w:cstheme="majorHAnsi"/>
                <w:sz w:val="18"/>
                <w:szCs w:val="18"/>
              </w:rPr>
            </w:pPr>
          </w:p>
        </w:tc>
        <w:tc>
          <w:tcPr>
            <w:tcW w:w="3386" w:type="dxa"/>
            <w:gridSpan w:val="2"/>
            <w:vMerge/>
            <w:tcBorders>
              <w:top w:val="nil"/>
              <w:left w:val="single" w:sz="24" w:space="0" w:color="000000"/>
              <w:bottom w:val="nil"/>
              <w:right w:val="single" w:sz="4" w:space="0" w:color="000000"/>
            </w:tcBorders>
          </w:tcPr>
          <w:p w14:paraId="79E60591"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087076AD"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5D858D02"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4" w:space="0" w:color="000000"/>
              <w:bottom w:val="nil"/>
              <w:right w:val="single" w:sz="4" w:space="0" w:color="000000"/>
            </w:tcBorders>
          </w:tcPr>
          <w:p w14:paraId="677F6E79" w14:textId="77777777" w:rsidR="006A3CD9" w:rsidRPr="002D70CF" w:rsidRDefault="006A3CD9" w:rsidP="0003193B">
            <w:pPr>
              <w:spacing w:after="160"/>
              <w:ind w:left="0" w:right="0" w:firstLine="0"/>
              <w:jc w:val="center"/>
              <w:rPr>
                <w:rFonts w:asciiTheme="majorHAnsi" w:hAnsiTheme="majorHAnsi" w:cstheme="majorHAnsi"/>
                <w:sz w:val="18"/>
                <w:szCs w:val="18"/>
              </w:rPr>
            </w:pPr>
          </w:p>
        </w:tc>
      </w:tr>
      <w:tr w:rsidR="00805BCA" w:rsidRPr="002D70CF" w14:paraId="2234B986" w14:textId="77777777" w:rsidTr="00B73092">
        <w:trPr>
          <w:trHeight w:val="245"/>
        </w:trPr>
        <w:tc>
          <w:tcPr>
            <w:tcW w:w="0" w:type="auto"/>
            <w:vMerge/>
            <w:tcBorders>
              <w:top w:val="nil"/>
              <w:left w:val="single" w:sz="4" w:space="0" w:color="000000"/>
              <w:bottom w:val="nil"/>
              <w:right w:val="single" w:sz="4" w:space="0" w:color="000000"/>
            </w:tcBorders>
          </w:tcPr>
          <w:p w14:paraId="7D4FF2F6"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7F28B9C7"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nil"/>
            </w:tcBorders>
          </w:tcPr>
          <w:p w14:paraId="586C1595"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2691" w:type="dxa"/>
            <w:gridSpan w:val="3"/>
            <w:tcBorders>
              <w:top w:val="nil"/>
              <w:left w:val="nil"/>
              <w:bottom w:val="nil"/>
              <w:right w:val="nil"/>
            </w:tcBorders>
            <w:shd w:val="clear" w:color="auto" w:fill="00FFFF"/>
          </w:tcPr>
          <w:p w14:paraId="4584CC92" w14:textId="77777777" w:rsidR="006A3CD9" w:rsidRPr="002D70CF" w:rsidRDefault="00F826FB" w:rsidP="0003193B">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People, Culture and Communities</w:t>
            </w:r>
          </w:p>
        </w:tc>
        <w:tc>
          <w:tcPr>
            <w:tcW w:w="445" w:type="dxa"/>
            <w:vMerge w:val="restart"/>
            <w:tcBorders>
              <w:top w:val="nil"/>
              <w:left w:val="nil"/>
              <w:bottom w:val="single" w:sz="4" w:space="0" w:color="FFE7FF"/>
              <w:right w:val="single" w:sz="24" w:space="0" w:color="000000"/>
            </w:tcBorders>
          </w:tcPr>
          <w:p w14:paraId="12A8D5E8" w14:textId="105B1EA8" w:rsidR="006A3CD9" w:rsidRPr="002D70CF" w:rsidRDefault="006A3CD9" w:rsidP="0003193B">
            <w:pPr>
              <w:ind w:left="0" w:right="0" w:firstLine="0"/>
              <w:jc w:val="center"/>
              <w:rPr>
                <w:rFonts w:asciiTheme="majorHAnsi" w:hAnsiTheme="majorHAnsi" w:cstheme="majorHAnsi"/>
                <w:sz w:val="18"/>
                <w:szCs w:val="18"/>
              </w:rPr>
            </w:pPr>
          </w:p>
        </w:tc>
        <w:tc>
          <w:tcPr>
            <w:tcW w:w="3386" w:type="dxa"/>
            <w:gridSpan w:val="2"/>
            <w:vMerge/>
            <w:tcBorders>
              <w:top w:val="nil"/>
              <w:left w:val="single" w:sz="24" w:space="0" w:color="000000"/>
              <w:bottom w:val="nil"/>
              <w:right w:val="single" w:sz="4" w:space="0" w:color="000000"/>
            </w:tcBorders>
          </w:tcPr>
          <w:p w14:paraId="7222E917"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4054FFF5"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17EC235D"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4" w:space="0" w:color="000000"/>
              <w:bottom w:val="nil"/>
              <w:right w:val="single" w:sz="4" w:space="0" w:color="000000"/>
            </w:tcBorders>
          </w:tcPr>
          <w:p w14:paraId="59155397" w14:textId="77777777" w:rsidR="006A3CD9" w:rsidRPr="002D70CF" w:rsidRDefault="006A3CD9" w:rsidP="0003193B">
            <w:pPr>
              <w:spacing w:after="160"/>
              <w:ind w:left="0" w:right="0" w:firstLine="0"/>
              <w:jc w:val="center"/>
              <w:rPr>
                <w:rFonts w:asciiTheme="majorHAnsi" w:hAnsiTheme="majorHAnsi" w:cstheme="majorHAnsi"/>
                <w:sz w:val="18"/>
                <w:szCs w:val="18"/>
              </w:rPr>
            </w:pPr>
          </w:p>
        </w:tc>
      </w:tr>
      <w:tr w:rsidR="00805BCA" w:rsidRPr="002D70CF" w14:paraId="4B3102AB" w14:textId="77777777" w:rsidTr="00B73092">
        <w:trPr>
          <w:trHeight w:val="250"/>
        </w:trPr>
        <w:tc>
          <w:tcPr>
            <w:tcW w:w="0" w:type="auto"/>
            <w:vMerge/>
            <w:tcBorders>
              <w:top w:val="nil"/>
              <w:left w:val="single" w:sz="4" w:space="0" w:color="000000"/>
              <w:bottom w:val="nil"/>
              <w:right w:val="single" w:sz="4" w:space="0" w:color="000000"/>
            </w:tcBorders>
          </w:tcPr>
          <w:p w14:paraId="5BBE1235"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25CD74DD"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1389" w:type="dxa"/>
            <w:gridSpan w:val="2"/>
            <w:tcBorders>
              <w:top w:val="nil"/>
              <w:left w:val="single" w:sz="4" w:space="0" w:color="000000"/>
              <w:bottom w:val="nil"/>
              <w:right w:val="nil"/>
            </w:tcBorders>
            <w:shd w:val="clear" w:color="auto" w:fill="00FFFF"/>
          </w:tcPr>
          <w:p w14:paraId="5609148E" w14:textId="77777777" w:rsidR="006A3CD9" w:rsidRPr="002D70CF" w:rsidRDefault="00F826FB" w:rsidP="0003193B">
            <w:pPr>
              <w:ind w:left="32"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Past and Present</w:t>
            </w:r>
          </w:p>
        </w:tc>
        <w:tc>
          <w:tcPr>
            <w:tcW w:w="1380" w:type="dxa"/>
            <w:gridSpan w:val="2"/>
            <w:vMerge w:val="restart"/>
            <w:tcBorders>
              <w:top w:val="nil"/>
              <w:left w:val="nil"/>
              <w:bottom w:val="single" w:sz="4" w:space="0" w:color="FFE7FF"/>
              <w:right w:val="nil"/>
            </w:tcBorders>
          </w:tcPr>
          <w:p w14:paraId="3566765C" w14:textId="12B3C9CF" w:rsidR="006A3CD9" w:rsidRPr="002D70CF" w:rsidRDefault="006A3CD9" w:rsidP="0003193B">
            <w:pPr>
              <w:ind w:left="0" w:right="0" w:firstLine="0"/>
              <w:jc w:val="center"/>
              <w:rPr>
                <w:rFonts w:asciiTheme="majorHAnsi" w:hAnsiTheme="majorHAnsi" w:cstheme="majorHAnsi"/>
                <w:sz w:val="18"/>
                <w:szCs w:val="18"/>
              </w:rPr>
            </w:pPr>
          </w:p>
        </w:tc>
        <w:tc>
          <w:tcPr>
            <w:tcW w:w="445" w:type="dxa"/>
            <w:vMerge/>
            <w:tcBorders>
              <w:top w:val="nil"/>
              <w:left w:val="nil"/>
              <w:bottom w:val="nil"/>
              <w:right w:val="single" w:sz="24" w:space="0" w:color="000000"/>
            </w:tcBorders>
          </w:tcPr>
          <w:p w14:paraId="36D77B0B"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3386" w:type="dxa"/>
            <w:gridSpan w:val="2"/>
            <w:vMerge/>
            <w:tcBorders>
              <w:top w:val="nil"/>
              <w:left w:val="single" w:sz="24" w:space="0" w:color="000000"/>
              <w:bottom w:val="nil"/>
              <w:right w:val="single" w:sz="4" w:space="0" w:color="000000"/>
            </w:tcBorders>
          </w:tcPr>
          <w:p w14:paraId="039823C0"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7EA02C8D"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61DA1914"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4" w:space="0" w:color="000000"/>
              <w:bottom w:val="nil"/>
              <w:right w:val="single" w:sz="4" w:space="0" w:color="000000"/>
            </w:tcBorders>
          </w:tcPr>
          <w:p w14:paraId="0700F7D9" w14:textId="77777777" w:rsidR="006A3CD9" w:rsidRPr="002D70CF" w:rsidRDefault="006A3CD9" w:rsidP="0003193B">
            <w:pPr>
              <w:spacing w:after="160"/>
              <w:ind w:left="0" w:right="0" w:firstLine="0"/>
              <w:jc w:val="center"/>
              <w:rPr>
                <w:rFonts w:asciiTheme="majorHAnsi" w:hAnsiTheme="majorHAnsi" w:cstheme="majorHAnsi"/>
                <w:sz w:val="18"/>
                <w:szCs w:val="18"/>
              </w:rPr>
            </w:pPr>
          </w:p>
        </w:tc>
      </w:tr>
      <w:tr w:rsidR="00805BCA" w:rsidRPr="002D70CF" w14:paraId="055230DF" w14:textId="77777777" w:rsidTr="00B73092">
        <w:trPr>
          <w:trHeight w:val="322"/>
        </w:trPr>
        <w:tc>
          <w:tcPr>
            <w:tcW w:w="0" w:type="auto"/>
            <w:vMerge/>
            <w:tcBorders>
              <w:top w:val="nil"/>
              <w:left w:val="single" w:sz="4" w:space="0" w:color="000000"/>
              <w:bottom w:val="nil"/>
              <w:right w:val="single" w:sz="4" w:space="0" w:color="000000"/>
            </w:tcBorders>
          </w:tcPr>
          <w:p w14:paraId="324034DC"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single" w:sz="4" w:space="0" w:color="FFE7FF"/>
              <w:right w:val="single" w:sz="4" w:space="0" w:color="000000"/>
            </w:tcBorders>
          </w:tcPr>
          <w:p w14:paraId="6438B47C"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1389" w:type="dxa"/>
            <w:gridSpan w:val="2"/>
            <w:tcBorders>
              <w:top w:val="nil"/>
              <w:left w:val="single" w:sz="4" w:space="0" w:color="000000"/>
              <w:bottom w:val="single" w:sz="4" w:space="0" w:color="FFE7FF"/>
              <w:right w:val="nil"/>
            </w:tcBorders>
          </w:tcPr>
          <w:p w14:paraId="6E70EDB5" w14:textId="1651B536" w:rsidR="006A3CD9" w:rsidRPr="002D70CF" w:rsidRDefault="006A3CD9" w:rsidP="0003193B">
            <w:pPr>
              <w:ind w:left="32" w:right="0" w:firstLine="0"/>
              <w:jc w:val="center"/>
              <w:rPr>
                <w:rFonts w:asciiTheme="majorHAnsi" w:hAnsiTheme="majorHAnsi" w:cstheme="majorHAnsi"/>
                <w:sz w:val="18"/>
                <w:szCs w:val="18"/>
              </w:rPr>
            </w:pPr>
          </w:p>
        </w:tc>
        <w:tc>
          <w:tcPr>
            <w:tcW w:w="0" w:type="auto"/>
            <w:gridSpan w:val="2"/>
            <w:vMerge/>
            <w:tcBorders>
              <w:top w:val="nil"/>
              <w:left w:val="nil"/>
              <w:bottom w:val="single" w:sz="4" w:space="0" w:color="FFE7FF"/>
              <w:right w:val="nil"/>
            </w:tcBorders>
          </w:tcPr>
          <w:p w14:paraId="7D5C31D6"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445" w:type="dxa"/>
            <w:vMerge/>
            <w:tcBorders>
              <w:top w:val="nil"/>
              <w:left w:val="nil"/>
              <w:bottom w:val="single" w:sz="4" w:space="0" w:color="FFE7FF"/>
              <w:right w:val="single" w:sz="24" w:space="0" w:color="000000"/>
            </w:tcBorders>
          </w:tcPr>
          <w:p w14:paraId="54F0CCF6"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3386" w:type="dxa"/>
            <w:gridSpan w:val="2"/>
            <w:vMerge/>
            <w:tcBorders>
              <w:top w:val="nil"/>
              <w:left w:val="single" w:sz="24" w:space="0" w:color="000000"/>
              <w:bottom w:val="single" w:sz="4" w:space="0" w:color="FFE7FF"/>
              <w:right w:val="single" w:sz="4" w:space="0" w:color="000000"/>
            </w:tcBorders>
          </w:tcPr>
          <w:p w14:paraId="34F3DAB3"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single" w:sz="4" w:space="0" w:color="FFE7FF"/>
              <w:right w:val="single" w:sz="24" w:space="0" w:color="000000"/>
            </w:tcBorders>
          </w:tcPr>
          <w:p w14:paraId="0A19DCFF"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right w:val="single" w:sz="4" w:space="0" w:color="000000"/>
            </w:tcBorders>
          </w:tcPr>
          <w:p w14:paraId="1D3FDF8E"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0" w:type="auto"/>
            <w:gridSpan w:val="4"/>
            <w:vMerge/>
            <w:tcBorders>
              <w:top w:val="nil"/>
              <w:left w:val="single" w:sz="4" w:space="0" w:color="000000"/>
              <w:bottom w:val="single" w:sz="4" w:space="0" w:color="FFE7FF"/>
              <w:right w:val="single" w:sz="4" w:space="0" w:color="000000"/>
            </w:tcBorders>
          </w:tcPr>
          <w:p w14:paraId="367017EA" w14:textId="77777777" w:rsidR="006A3CD9" w:rsidRPr="002D70CF" w:rsidRDefault="006A3CD9" w:rsidP="0003193B">
            <w:pPr>
              <w:spacing w:after="160"/>
              <w:ind w:left="0" w:right="0" w:firstLine="0"/>
              <w:jc w:val="center"/>
              <w:rPr>
                <w:rFonts w:asciiTheme="majorHAnsi" w:hAnsiTheme="majorHAnsi" w:cstheme="majorHAnsi"/>
                <w:sz w:val="18"/>
                <w:szCs w:val="18"/>
              </w:rPr>
            </w:pPr>
          </w:p>
        </w:tc>
      </w:tr>
      <w:tr w:rsidR="00805BCA" w:rsidRPr="002D70CF" w14:paraId="524E148A" w14:textId="77777777">
        <w:trPr>
          <w:trHeight w:val="524"/>
        </w:trPr>
        <w:tc>
          <w:tcPr>
            <w:tcW w:w="0" w:type="auto"/>
            <w:vMerge/>
            <w:tcBorders>
              <w:top w:val="nil"/>
              <w:left w:val="single" w:sz="4" w:space="0" w:color="000000"/>
              <w:bottom w:val="single" w:sz="24" w:space="0" w:color="000000"/>
              <w:right w:val="single" w:sz="4" w:space="0" w:color="000000"/>
            </w:tcBorders>
          </w:tcPr>
          <w:p w14:paraId="3D298BB7" w14:textId="77777777" w:rsidR="006A3CD9" w:rsidRPr="002D70CF" w:rsidRDefault="006A3CD9" w:rsidP="0003193B">
            <w:pPr>
              <w:spacing w:after="160"/>
              <w:ind w:left="0" w:right="0" w:firstLine="0"/>
              <w:jc w:val="center"/>
              <w:rPr>
                <w:rFonts w:asciiTheme="majorHAnsi" w:hAnsiTheme="majorHAnsi" w:cstheme="majorHAnsi"/>
                <w:sz w:val="18"/>
                <w:szCs w:val="18"/>
              </w:rPr>
            </w:pPr>
          </w:p>
        </w:tc>
        <w:tc>
          <w:tcPr>
            <w:tcW w:w="10158" w:type="dxa"/>
            <w:gridSpan w:val="8"/>
            <w:tcBorders>
              <w:top w:val="single" w:sz="4" w:space="0" w:color="FFE7FF"/>
              <w:left w:val="single" w:sz="4" w:space="0" w:color="000000"/>
              <w:bottom w:val="single" w:sz="24" w:space="0" w:color="000000"/>
              <w:right w:val="nil"/>
            </w:tcBorders>
            <w:shd w:val="clear" w:color="auto" w:fill="FFE7FF"/>
          </w:tcPr>
          <w:p w14:paraId="19DD0F3A" w14:textId="04171C26" w:rsidR="00673229" w:rsidRDefault="00F826FB" w:rsidP="0003193B">
            <w:pPr>
              <w:ind w:left="895" w:right="2276"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Understand the effect of changing seasons on the natural world around them</w:t>
            </w:r>
            <w:r w:rsidR="009831CB">
              <w:rPr>
                <w:rFonts w:asciiTheme="majorHAnsi" w:eastAsia="Calibri" w:hAnsiTheme="majorHAnsi" w:cstheme="majorHAnsi"/>
                <w:sz w:val="18"/>
                <w:szCs w:val="18"/>
              </w:rPr>
              <w:t>.</w:t>
            </w:r>
          </w:p>
          <w:p w14:paraId="50077C37" w14:textId="77777777" w:rsidR="00686418" w:rsidRDefault="00F826FB" w:rsidP="00686418">
            <w:pPr>
              <w:spacing w:line="242" w:lineRule="auto"/>
              <w:ind w:left="43"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Describe what they see, hear, and feel whilst outside.</w:t>
            </w:r>
            <w:r w:rsidR="00686418">
              <w:rPr>
                <w:rFonts w:asciiTheme="majorHAnsi" w:hAnsiTheme="majorHAnsi" w:cstheme="majorHAnsi"/>
                <w:sz w:val="18"/>
                <w:szCs w:val="18"/>
              </w:rPr>
              <w:t xml:space="preserve"> </w:t>
            </w:r>
          </w:p>
          <w:p w14:paraId="05A2E649" w14:textId="6ADA33F0" w:rsidR="00686418" w:rsidRPr="002D70CF" w:rsidRDefault="00686418" w:rsidP="00686418">
            <w:pPr>
              <w:spacing w:line="242" w:lineRule="auto"/>
              <w:ind w:left="43" w:right="0" w:firstLine="0"/>
              <w:jc w:val="center"/>
              <w:rPr>
                <w:rFonts w:asciiTheme="majorHAnsi" w:hAnsiTheme="majorHAnsi" w:cstheme="majorHAnsi"/>
                <w:sz w:val="18"/>
                <w:szCs w:val="18"/>
              </w:rPr>
            </w:pPr>
            <w:r>
              <w:rPr>
                <w:rFonts w:asciiTheme="majorHAnsi" w:hAnsiTheme="majorHAnsi" w:cstheme="majorHAnsi"/>
                <w:sz w:val="18"/>
                <w:szCs w:val="18"/>
              </w:rPr>
              <w:t xml:space="preserve">Talks about why things happen and how things work including magnets, ice melting, waterproof materials, pushes and pulls. </w:t>
            </w:r>
          </w:p>
          <w:p w14:paraId="7DE1C7DD" w14:textId="5569433A" w:rsidR="006A3CD9" w:rsidRPr="002D70CF" w:rsidRDefault="006A3CD9" w:rsidP="0003193B">
            <w:pPr>
              <w:ind w:left="895" w:right="2276" w:firstLine="0"/>
              <w:jc w:val="center"/>
              <w:rPr>
                <w:rFonts w:asciiTheme="majorHAnsi" w:hAnsiTheme="majorHAnsi" w:cstheme="majorHAnsi"/>
                <w:sz w:val="18"/>
                <w:szCs w:val="18"/>
              </w:rPr>
            </w:pPr>
          </w:p>
        </w:tc>
        <w:tc>
          <w:tcPr>
            <w:tcW w:w="10296" w:type="dxa"/>
            <w:gridSpan w:val="6"/>
            <w:tcBorders>
              <w:top w:val="single" w:sz="4" w:space="0" w:color="FFE7FF"/>
              <w:left w:val="nil"/>
              <w:bottom w:val="single" w:sz="24" w:space="0" w:color="000000"/>
              <w:right w:val="single" w:sz="4" w:space="0" w:color="000000"/>
            </w:tcBorders>
            <w:shd w:val="clear" w:color="auto" w:fill="FFE7FF"/>
          </w:tcPr>
          <w:p w14:paraId="59BD6810" w14:textId="77777777" w:rsidR="006A3CD9" w:rsidRPr="002D70CF" w:rsidRDefault="006A3CD9" w:rsidP="0003193B">
            <w:pPr>
              <w:spacing w:after="160"/>
              <w:ind w:left="0" w:right="0" w:firstLine="0"/>
              <w:jc w:val="center"/>
              <w:rPr>
                <w:rFonts w:asciiTheme="majorHAnsi" w:hAnsiTheme="majorHAnsi" w:cstheme="majorHAnsi"/>
                <w:sz w:val="18"/>
                <w:szCs w:val="18"/>
              </w:rPr>
            </w:pPr>
          </w:p>
        </w:tc>
      </w:tr>
      <w:tr w:rsidR="00805BCA" w:rsidRPr="002D70CF" w14:paraId="2BF9A255" w14:textId="77777777" w:rsidTr="00B73092">
        <w:trPr>
          <w:trHeight w:val="524"/>
        </w:trPr>
        <w:tc>
          <w:tcPr>
            <w:tcW w:w="0" w:type="auto"/>
            <w:tcBorders>
              <w:top w:val="nil"/>
              <w:left w:val="single" w:sz="4" w:space="0" w:color="000000"/>
              <w:bottom w:val="single" w:sz="24" w:space="0" w:color="000000"/>
              <w:right w:val="single" w:sz="4" w:space="0" w:color="000000"/>
            </w:tcBorders>
            <w:shd w:val="clear" w:color="auto" w:fill="FFCCFF"/>
          </w:tcPr>
          <w:p w14:paraId="25201A73" w14:textId="2D08E5E1" w:rsidR="00B73092" w:rsidRPr="00784278" w:rsidRDefault="00B73092" w:rsidP="00B73092">
            <w:pPr>
              <w:spacing w:after="160"/>
              <w:ind w:left="0" w:right="0" w:firstLine="0"/>
              <w:jc w:val="center"/>
              <w:rPr>
                <w:rFonts w:asciiTheme="majorHAnsi" w:hAnsiTheme="majorHAnsi" w:cstheme="majorHAnsi"/>
                <w:b/>
                <w:bCs/>
                <w:sz w:val="18"/>
                <w:szCs w:val="18"/>
              </w:rPr>
            </w:pPr>
            <w:r w:rsidRPr="00784278">
              <w:rPr>
                <w:rFonts w:asciiTheme="majorHAnsi" w:hAnsiTheme="majorHAnsi" w:cstheme="majorHAnsi"/>
                <w:b/>
                <w:bCs/>
                <w:sz w:val="18"/>
                <w:szCs w:val="18"/>
              </w:rPr>
              <w:t>RE</w:t>
            </w:r>
          </w:p>
        </w:tc>
        <w:tc>
          <w:tcPr>
            <w:tcW w:w="3558" w:type="dxa"/>
            <w:tcBorders>
              <w:top w:val="single" w:sz="4" w:space="0" w:color="FFE7FF"/>
              <w:left w:val="single" w:sz="4" w:space="0" w:color="000000"/>
              <w:bottom w:val="single" w:sz="24" w:space="0" w:color="000000"/>
              <w:right w:val="single" w:sz="4" w:space="0" w:color="000000"/>
            </w:tcBorders>
            <w:shd w:val="clear" w:color="auto" w:fill="FFCCFF"/>
          </w:tcPr>
          <w:p w14:paraId="4E89BD76" w14:textId="409176CE" w:rsidR="00B73092" w:rsidRPr="00B73092" w:rsidRDefault="00B73092" w:rsidP="00B73092">
            <w:pPr>
              <w:spacing w:after="160"/>
              <w:ind w:left="0" w:right="0" w:firstLine="0"/>
              <w:jc w:val="center"/>
              <w:rPr>
                <w:rFonts w:asciiTheme="majorHAnsi" w:hAnsiTheme="majorHAnsi" w:cstheme="majorHAnsi"/>
                <w:sz w:val="18"/>
                <w:szCs w:val="18"/>
              </w:rPr>
            </w:pPr>
            <w:r w:rsidRPr="00B73092">
              <w:rPr>
                <w:rFonts w:asciiTheme="majorHAnsi" w:hAnsiTheme="majorHAnsi" w:cstheme="majorHAnsi"/>
                <w:sz w:val="18"/>
                <w:szCs w:val="18"/>
              </w:rPr>
              <w:t>Myself – Who am I?</w:t>
            </w:r>
          </w:p>
        </w:tc>
        <w:tc>
          <w:tcPr>
            <w:tcW w:w="3260" w:type="dxa"/>
            <w:gridSpan w:val="6"/>
            <w:tcBorders>
              <w:top w:val="single" w:sz="4" w:space="0" w:color="FFE7FF"/>
              <w:left w:val="single" w:sz="4" w:space="0" w:color="000000"/>
              <w:bottom w:val="single" w:sz="24" w:space="0" w:color="000000"/>
              <w:right w:val="single" w:sz="24" w:space="0" w:color="auto"/>
            </w:tcBorders>
            <w:shd w:val="clear" w:color="auto" w:fill="FFCCFF"/>
          </w:tcPr>
          <w:p w14:paraId="63C70DBE" w14:textId="234EB0BA" w:rsidR="00B73092" w:rsidRPr="00B73092" w:rsidRDefault="00B73092" w:rsidP="00B73092">
            <w:pPr>
              <w:spacing w:after="160"/>
              <w:ind w:left="0" w:right="0" w:firstLine="0"/>
              <w:jc w:val="center"/>
              <w:rPr>
                <w:rFonts w:asciiTheme="majorHAnsi" w:hAnsiTheme="majorHAnsi" w:cstheme="majorHAnsi"/>
                <w:sz w:val="18"/>
                <w:szCs w:val="18"/>
              </w:rPr>
            </w:pPr>
            <w:r w:rsidRPr="00B73092">
              <w:rPr>
                <w:rFonts w:asciiTheme="majorHAnsi" w:hAnsiTheme="majorHAnsi" w:cstheme="majorHAnsi"/>
                <w:sz w:val="18"/>
                <w:szCs w:val="18"/>
              </w:rPr>
              <w:t>Celebrating Festivals</w:t>
            </w:r>
            <w:r>
              <w:rPr>
                <w:rFonts w:asciiTheme="majorHAnsi" w:hAnsiTheme="majorHAnsi" w:cstheme="majorHAnsi"/>
                <w:sz w:val="18"/>
                <w:szCs w:val="18"/>
              </w:rPr>
              <w:t xml:space="preserve"> – Christmas, Diwali</w:t>
            </w:r>
          </w:p>
        </w:tc>
        <w:tc>
          <w:tcPr>
            <w:tcW w:w="6939" w:type="dxa"/>
            <w:gridSpan w:val="2"/>
            <w:tcBorders>
              <w:top w:val="single" w:sz="4" w:space="0" w:color="FFE7FF"/>
              <w:left w:val="single" w:sz="24" w:space="0" w:color="auto"/>
              <w:bottom w:val="single" w:sz="24" w:space="0" w:color="000000"/>
              <w:right w:val="single" w:sz="24" w:space="0" w:color="auto"/>
            </w:tcBorders>
            <w:shd w:val="clear" w:color="auto" w:fill="FFCCFF"/>
          </w:tcPr>
          <w:p w14:paraId="666723FD" w14:textId="57E86440" w:rsidR="00B73092" w:rsidRPr="00B73092" w:rsidRDefault="00B73092" w:rsidP="00B73092">
            <w:pPr>
              <w:spacing w:after="160"/>
              <w:ind w:left="0" w:right="0" w:firstLine="0"/>
              <w:jc w:val="center"/>
              <w:rPr>
                <w:rFonts w:asciiTheme="majorHAnsi" w:hAnsiTheme="majorHAnsi" w:cstheme="majorHAnsi"/>
                <w:sz w:val="18"/>
                <w:szCs w:val="18"/>
              </w:rPr>
            </w:pPr>
            <w:r w:rsidRPr="00B73092">
              <w:rPr>
                <w:rFonts w:asciiTheme="majorHAnsi" w:hAnsiTheme="majorHAnsi" w:cstheme="majorHAnsi"/>
                <w:sz w:val="18"/>
                <w:szCs w:val="18"/>
              </w:rPr>
              <w:t>Celebrating Festivals</w:t>
            </w:r>
            <w:r>
              <w:rPr>
                <w:rFonts w:asciiTheme="majorHAnsi" w:hAnsiTheme="majorHAnsi" w:cstheme="majorHAnsi"/>
                <w:sz w:val="18"/>
                <w:szCs w:val="18"/>
              </w:rPr>
              <w:t xml:space="preserve"> – Holi, Chinese New Year, Easter </w:t>
            </w:r>
          </w:p>
        </w:tc>
        <w:tc>
          <w:tcPr>
            <w:tcW w:w="6697" w:type="dxa"/>
            <w:gridSpan w:val="5"/>
            <w:tcBorders>
              <w:top w:val="single" w:sz="4" w:space="0" w:color="FFE7FF"/>
              <w:left w:val="single" w:sz="24" w:space="0" w:color="auto"/>
              <w:bottom w:val="single" w:sz="24" w:space="0" w:color="000000"/>
              <w:right w:val="single" w:sz="4" w:space="0" w:color="000000"/>
            </w:tcBorders>
            <w:shd w:val="clear" w:color="auto" w:fill="FFCCFF"/>
          </w:tcPr>
          <w:p w14:paraId="29E75D79" w14:textId="14BB1E68" w:rsidR="00B73092" w:rsidRPr="00B73092" w:rsidRDefault="00B73092" w:rsidP="00B73092">
            <w:pPr>
              <w:spacing w:after="160"/>
              <w:ind w:left="0" w:right="0" w:firstLine="0"/>
              <w:jc w:val="center"/>
              <w:rPr>
                <w:rFonts w:asciiTheme="majorHAnsi" w:hAnsiTheme="majorHAnsi" w:cstheme="majorHAnsi"/>
                <w:sz w:val="18"/>
                <w:szCs w:val="18"/>
              </w:rPr>
            </w:pPr>
            <w:r w:rsidRPr="00B73092">
              <w:rPr>
                <w:rFonts w:asciiTheme="majorHAnsi" w:hAnsiTheme="majorHAnsi" w:cstheme="majorHAnsi"/>
                <w:sz w:val="18"/>
                <w:szCs w:val="18"/>
              </w:rPr>
              <w:t>Special Times – Welcoming a Baby/Weddings</w:t>
            </w:r>
          </w:p>
        </w:tc>
      </w:tr>
      <w:tr w:rsidR="00805BCA" w:rsidRPr="002D70CF" w14:paraId="797BEE6E" w14:textId="77777777" w:rsidTr="00B73092">
        <w:trPr>
          <w:trHeight w:val="1012"/>
        </w:trPr>
        <w:tc>
          <w:tcPr>
            <w:tcW w:w="2363" w:type="dxa"/>
            <w:vMerge w:val="restart"/>
            <w:tcBorders>
              <w:top w:val="single" w:sz="24" w:space="0" w:color="000000"/>
              <w:left w:val="single" w:sz="4" w:space="0" w:color="000000"/>
              <w:bottom w:val="single" w:sz="17" w:space="0" w:color="000000"/>
              <w:right w:val="single" w:sz="4" w:space="0" w:color="000000"/>
            </w:tcBorders>
            <w:shd w:val="clear" w:color="auto" w:fill="CCCCFF"/>
          </w:tcPr>
          <w:p w14:paraId="1876CD19" w14:textId="1EDCB112" w:rsidR="00B73092" w:rsidRPr="002D70CF" w:rsidRDefault="00B73092" w:rsidP="00B73092">
            <w:pPr>
              <w:ind w:left="1" w:right="0" w:firstLine="0"/>
              <w:jc w:val="center"/>
              <w:rPr>
                <w:rFonts w:asciiTheme="majorHAnsi" w:hAnsiTheme="majorHAnsi" w:cstheme="majorHAnsi"/>
                <w:sz w:val="18"/>
                <w:szCs w:val="18"/>
              </w:rPr>
            </w:pPr>
            <w:r w:rsidRPr="002D70CF">
              <w:rPr>
                <w:rFonts w:asciiTheme="majorHAnsi" w:hAnsiTheme="majorHAnsi" w:cstheme="majorHAnsi"/>
                <w:sz w:val="18"/>
                <w:szCs w:val="18"/>
              </w:rPr>
              <w:t>Expressive Arts and</w:t>
            </w:r>
          </w:p>
          <w:p w14:paraId="20A6FF31" w14:textId="78F63517" w:rsidR="00B73092" w:rsidRDefault="00B73092" w:rsidP="00B73092">
            <w:pPr>
              <w:ind w:left="0" w:right="2" w:firstLine="0"/>
              <w:jc w:val="center"/>
              <w:rPr>
                <w:rFonts w:asciiTheme="majorHAnsi" w:hAnsiTheme="majorHAnsi" w:cstheme="majorHAnsi"/>
                <w:sz w:val="18"/>
                <w:szCs w:val="18"/>
              </w:rPr>
            </w:pPr>
            <w:r w:rsidRPr="002D70CF">
              <w:rPr>
                <w:rFonts w:asciiTheme="majorHAnsi" w:hAnsiTheme="majorHAnsi" w:cstheme="majorHAnsi"/>
                <w:sz w:val="18"/>
                <w:szCs w:val="18"/>
              </w:rPr>
              <w:t>Design</w:t>
            </w:r>
          </w:p>
          <w:p w14:paraId="48385A0A" w14:textId="680FE77D" w:rsidR="002776F5" w:rsidRDefault="00805BCA" w:rsidP="00B73092">
            <w:pPr>
              <w:ind w:left="0" w:right="2" w:firstLine="0"/>
              <w:jc w:val="center"/>
              <w:rPr>
                <w:rFonts w:asciiTheme="majorHAnsi" w:hAnsiTheme="majorHAnsi" w:cstheme="majorHAnsi"/>
                <w:sz w:val="18"/>
                <w:szCs w:val="18"/>
              </w:rPr>
            </w:pPr>
            <w:r>
              <w:rPr>
                <w:rFonts w:asciiTheme="majorHAnsi" w:hAnsiTheme="majorHAnsi" w:cstheme="majorHAnsi"/>
                <w:noProof/>
                <w:sz w:val="18"/>
                <w:szCs w:val="18"/>
              </w:rPr>
              <w:drawing>
                <wp:inline distT="0" distB="0" distL="0" distR="0" wp14:anchorId="438CC0A5" wp14:editId="11BB18A0">
                  <wp:extent cx="1260389" cy="965005"/>
                  <wp:effectExtent l="0" t="0" r="0" b="6985"/>
                  <wp:docPr id="14" name="Picture 1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ubbl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0389" cy="965005"/>
                          </a:xfrm>
                          <a:prstGeom prst="rect">
                            <a:avLst/>
                          </a:prstGeom>
                        </pic:spPr>
                      </pic:pic>
                    </a:graphicData>
                  </a:graphic>
                </wp:inline>
              </w:drawing>
            </w:r>
          </w:p>
          <w:p w14:paraId="141A3A96" w14:textId="0E0D459B" w:rsidR="002776F5" w:rsidRDefault="00805BCA" w:rsidP="00B73092">
            <w:pPr>
              <w:ind w:left="0" w:right="2" w:firstLine="0"/>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78720" behindDoc="0" locked="0" layoutInCell="1" allowOverlap="1" wp14:anchorId="12929605" wp14:editId="1B1E6C6F">
                  <wp:simplePos x="0" y="0"/>
                  <wp:positionH relativeFrom="column">
                    <wp:posOffset>128562</wp:posOffset>
                  </wp:positionH>
                  <wp:positionV relativeFrom="paragraph">
                    <wp:posOffset>123276</wp:posOffset>
                  </wp:positionV>
                  <wp:extent cx="1268730" cy="963295"/>
                  <wp:effectExtent l="0" t="0" r="7620" b="8255"/>
                  <wp:wrapNone/>
                  <wp:docPr id="13" name="Picture 13" descr="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ubble chart&#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8730" cy="963295"/>
                          </a:xfrm>
                          <a:prstGeom prst="rect">
                            <a:avLst/>
                          </a:prstGeom>
                        </pic:spPr>
                      </pic:pic>
                    </a:graphicData>
                  </a:graphic>
                  <wp14:sizeRelH relativeFrom="page">
                    <wp14:pctWidth>0</wp14:pctWidth>
                  </wp14:sizeRelH>
                  <wp14:sizeRelV relativeFrom="page">
                    <wp14:pctHeight>0</wp14:pctHeight>
                  </wp14:sizeRelV>
                </wp:anchor>
              </w:drawing>
            </w:r>
          </w:p>
          <w:p w14:paraId="1D13679E" w14:textId="1B8F05A6" w:rsidR="002776F5" w:rsidRDefault="002776F5" w:rsidP="00B73092">
            <w:pPr>
              <w:ind w:left="0" w:right="2" w:firstLine="0"/>
              <w:jc w:val="center"/>
              <w:rPr>
                <w:rFonts w:asciiTheme="majorHAnsi" w:hAnsiTheme="majorHAnsi" w:cstheme="majorHAnsi"/>
                <w:sz w:val="18"/>
                <w:szCs w:val="18"/>
              </w:rPr>
            </w:pPr>
          </w:p>
          <w:p w14:paraId="624A4FBD" w14:textId="0D0BEFF0" w:rsidR="002776F5" w:rsidRDefault="002776F5" w:rsidP="00B73092">
            <w:pPr>
              <w:ind w:left="0" w:right="2" w:firstLine="0"/>
              <w:jc w:val="center"/>
              <w:rPr>
                <w:rFonts w:asciiTheme="majorHAnsi" w:hAnsiTheme="majorHAnsi" w:cstheme="majorHAnsi"/>
                <w:sz w:val="18"/>
                <w:szCs w:val="18"/>
              </w:rPr>
            </w:pPr>
          </w:p>
          <w:p w14:paraId="107015DB" w14:textId="0056692B" w:rsidR="002776F5" w:rsidRDefault="002776F5" w:rsidP="00B73092">
            <w:pPr>
              <w:ind w:left="0" w:right="2" w:firstLine="0"/>
              <w:jc w:val="center"/>
              <w:rPr>
                <w:rFonts w:asciiTheme="majorHAnsi" w:hAnsiTheme="majorHAnsi" w:cstheme="majorHAnsi"/>
                <w:sz w:val="18"/>
                <w:szCs w:val="18"/>
              </w:rPr>
            </w:pPr>
          </w:p>
          <w:p w14:paraId="0E66DDFD" w14:textId="1B5EED35" w:rsidR="002776F5" w:rsidRDefault="002776F5" w:rsidP="00B73092">
            <w:pPr>
              <w:ind w:left="0" w:right="2" w:firstLine="0"/>
              <w:jc w:val="center"/>
              <w:rPr>
                <w:rFonts w:asciiTheme="majorHAnsi" w:hAnsiTheme="majorHAnsi" w:cstheme="majorHAnsi"/>
                <w:sz w:val="18"/>
                <w:szCs w:val="18"/>
              </w:rPr>
            </w:pPr>
          </w:p>
          <w:p w14:paraId="23BEC9DF" w14:textId="73A56158" w:rsidR="002776F5" w:rsidRDefault="002776F5" w:rsidP="00B73092">
            <w:pPr>
              <w:ind w:left="0" w:right="2" w:firstLine="0"/>
              <w:jc w:val="center"/>
              <w:rPr>
                <w:rFonts w:asciiTheme="majorHAnsi" w:hAnsiTheme="majorHAnsi" w:cstheme="majorHAnsi"/>
                <w:sz w:val="18"/>
                <w:szCs w:val="18"/>
              </w:rPr>
            </w:pPr>
          </w:p>
          <w:p w14:paraId="36BE95FD" w14:textId="0EB15DC1" w:rsidR="002776F5" w:rsidRDefault="002776F5" w:rsidP="00B73092">
            <w:pPr>
              <w:ind w:left="0" w:right="2" w:firstLine="0"/>
              <w:jc w:val="center"/>
              <w:rPr>
                <w:rFonts w:asciiTheme="majorHAnsi" w:hAnsiTheme="majorHAnsi" w:cstheme="majorHAnsi"/>
                <w:sz w:val="18"/>
                <w:szCs w:val="18"/>
              </w:rPr>
            </w:pPr>
          </w:p>
          <w:p w14:paraId="5C0BBB24" w14:textId="491745F8" w:rsidR="002776F5" w:rsidRDefault="002776F5" w:rsidP="00B73092">
            <w:pPr>
              <w:ind w:left="0" w:right="2" w:firstLine="0"/>
              <w:jc w:val="center"/>
              <w:rPr>
                <w:rFonts w:asciiTheme="majorHAnsi" w:hAnsiTheme="majorHAnsi" w:cstheme="majorHAnsi"/>
                <w:sz w:val="18"/>
                <w:szCs w:val="18"/>
              </w:rPr>
            </w:pPr>
          </w:p>
          <w:p w14:paraId="1CE41888" w14:textId="758DE049" w:rsidR="002776F5" w:rsidRDefault="002776F5" w:rsidP="00B73092">
            <w:pPr>
              <w:ind w:left="0" w:right="2" w:firstLine="0"/>
              <w:jc w:val="center"/>
              <w:rPr>
                <w:rFonts w:asciiTheme="majorHAnsi" w:hAnsiTheme="majorHAnsi" w:cstheme="majorHAnsi"/>
                <w:sz w:val="18"/>
                <w:szCs w:val="18"/>
              </w:rPr>
            </w:pPr>
          </w:p>
          <w:p w14:paraId="5EE24A47" w14:textId="2A486614" w:rsidR="002776F5" w:rsidRDefault="002776F5" w:rsidP="00B73092">
            <w:pPr>
              <w:ind w:left="0" w:right="2" w:firstLine="0"/>
              <w:jc w:val="center"/>
              <w:rPr>
                <w:rFonts w:asciiTheme="majorHAnsi" w:hAnsiTheme="majorHAnsi" w:cstheme="majorHAnsi"/>
                <w:sz w:val="18"/>
                <w:szCs w:val="18"/>
              </w:rPr>
            </w:pPr>
          </w:p>
          <w:p w14:paraId="3680D067" w14:textId="06C7CFAC" w:rsidR="002776F5" w:rsidRDefault="002776F5" w:rsidP="00B73092">
            <w:pPr>
              <w:ind w:left="0" w:right="2" w:firstLine="0"/>
              <w:jc w:val="center"/>
              <w:rPr>
                <w:rFonts w:asciiTheme="majorHAnsi" w:hAnsiTheme="majorHAnsi" w:cstheme="majorHAnsi"/>
                <w:sz w:val="18"/>
                <w:szCs w:val="18"/>
              </w:rPr>
            </w:pPr>
          </w:p>
          <w:p w14:paraId="3A769B34" w14:textId="732CE9B0" w:rsidR="002776F5" w:rsidRDefault="002776F5" w:rsidP="00B73092">
            <w:pPr>
              <w:ind w:left="0" w:right="2" w:firstLine="0"/>
              <w:jc w:val="center"/>
              <w:rPr>
                <w:rFonts w:asciiTheme="majorHAnsi" w:hAnsiTheme="majorHAnsi" w:cstheme="majorHAnsi"/>
                <w:sz w:val="18"/>
                <w:szCs w:val="18"/>
              </w:rPr>
            </w:pPr>
          </w:p>
          <w:p w14:paraId="1D0DEFF0" w14:textId="77777777" w:rsidR="002776F5" w:rsidRPr="002D70CF" w:rsidRDefault="002776F5" w:rsidP="00B73092">
            <w:pPr>
              <w:ind w:left="0" w:right="2" w:firstLine="0"/>
              <w:jc w:val="center"/>
              <w:rPr>
                <w:rFonts w:asciiTheme="majorHAnsi" w:hAnsiTheme="majorHAnsi" w:cstheme="majorHAnsi"/>
                <w:sz w:val="18"/>
                <w:szCs w:val="18"/>
              </w:rPr>
            </w:pPr>
          </w:p>
          <w:p w14:paraId="49BB4DE4" w14:textId="79DF8482" w:rsidR="00B73092" w:rsidRDefault="00B73092" w:rsidP="00B73092">
            <w:pPr>
              <w:ind w:left="65" w:right="0" w:firstLine="0"/>
              <w:jc w:val="center"/>
              <w:rPr>
                <w:rFonts w:asciiTheme="majorHAnsi" w:hAnsiTheme="majorHAnsi" w:cstheme="majorHAnsi"/>
                <w:sz w:val="18"/>
                <w:szCs w:val="18"/>
              </w:rPr>
            </w:pPr>
          </w:p>
          <w:p w14:paraId="4198BCBD" w14:textId="47B7356D" w:rsidR="002776F5" w:rsidRPr="002D70CF" w:rsidRDefault="002776F5" w:rsidP="00B73092">
            <w:pPr>
              <w:ind w:left="65" w:right="0" w:firstLine="0"/>
              <w:jc w:val="center"/>
              <w:rPr>
                <w:rFonts w:asciiTheme="majorHAnsi" w:hAnsiTheme="majorHAnsi" w:cstheme="majorHAnsi"/>
                <w:sz w:val="18"/>
                <w:szCs w:val="18"/>
              </w:rPr>
            </w:pPr>
          </w:p>
        </w:tc>
        <w:tc>
          <w:tcPr>
            <w:tcW w:w="3558" w:type="dxa"/>
            <w:vMerge w:val="restart"/>
            <w:tcBorders>
              <w:top w:val="single" w:sz="24" w:space="0" w:color="000000"/>
              <w:left w:val="single" w:sz="4" w:space="0" w:color="000000"/>
              <w:bottom w:val="nil"/>
              <w:right w:val="single" w:sz="4" w:space="0" w:color="000000"/>
            </w:tcBorders>
          </w:tcPr>
          <w:p w14:paraId="1B8D7282" w14:textId="44E9B694" w:rsidR="00B73092" w:rsidRDefault="00B73092" w:rsidP="00B73092">
            <w:pPr>
              <w:spacing w:after="18"/>
              <w:ind w:left="108"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lastRenderedPageBreak/>
              <w:t>Develop storylines in their pretend play.</w:t>
            </w:r>
          </w:p>
          <w:p w14:paraId="2CDCF5F4" w14:textId="33D45155" w:rsidR="00B73092" w:rsidRDefault="00B73092" w:rsidP="00B73092">
            <w:pPr>
              <w:spacing w:after="18"/>
              <w:ind w:left="108" w:right="0" w:firstLine="0"/>
              <w:jc w:val="center"/>
              <w:rPr>
                <w:rFonts w:asciiTheme="majorHAnsi" w:hAnsiTheme="majorHAnsi" w:cstheme="majorHAnsi"/>
                <w:sz w:val="18"/>
                <w:szCs w:val="18"/>
              </w:rPr>
            </w:pPr>
          </w:p>
          <w:p w14:paraId="7340EC7D" w14:textId="77777777" w:rsidR="00B73092" w:rsidRPr="002D70CF" w:rsidRDefault="00B73092" w:rsidP="00B73092">
            <w:pPr>
              <w:spacing w:after="18"/>
              <w:ind w:left="108" w:right="0" w:firstLine="0"/>
              <w:jc w:val="center"/>
              <w:rPr>
                <w:rFonts w:asciiTheme="majorHAnsi" w:hAnsiTheme="majorHAnsi" w:cstheme="majorHAnsi"/>
                <w:sz w:val="18"/>
                <w:szCs w:val="18"/>
              </w:rPr>
            </w:pPr>
          </w:p>
          <w:p w14:paraId="1C6EA285" w14:textId="550E1B90" w:rsidR="00B73092" w:rsidRPr="002D70CF" w:rsidRDefault="00B73092" w:rsidP="00B73092">
            <w:pPr>
              <w:ind w:left="108" w:right="0" w:firstLine="0"/>
              <w:jc w:val="center"/>
              <w:rPr>
                <w:rFonts w:asciiTheme="majorHAnsi" w:hAnsiTheme="majorHAnsi" w:cstheme="majorHAnsi"/>
                <w:sz w:val="18"/>
                <w:szCs w:val="18"/>
              </w:rPr>
            </w:pPr>
          </w:p>
          <w:tbl>
            <w:tblPr>
              <w:tblStyle w:val="TableGrid"/>
              <w:tblW w:w="1908" w:type="dxa"/>
              <w:tblInd w:w="108" w:type="dxa"/>
              <w:tblCellMar>
                <w:top w:w="2" w:type="dxa"/>
                <w:right w:w="3" w:type="dxa"/>
              </w:tblCellMar>
              <w:tblLook w:val="04A0" w:firstRow="1" w:lastRow="0" w:firstColumn="1" w:lastColumn="0" w:noHBand="0" w:noVBand="1"/>
            </w:tblPr>
            <w:tblGrid>
              <w:gridCol w:w="1440"/>
              <w:gridCol w:w="468"/>
            </w:tblGrid>
            <w:tr w:rsidR="00B73092" w:rsidRPr="002D70CF" w14:paraId="2FBB85E1" w14:textId="77777777">
              <w:trPr>
                <w:trHeight w:val="245"/>
              </w:trPr>
              <w:tc>
                <w:tcPr>
                  <w:tcW w:w="1908" w:type="dxa"/>
                  <w:gridSpan w:val="2"/>
                  <w:tcBorders>
                    <w:top w:val="nil"/>
                    <w:left w:val="nil"/>
                    <w:bottom w:val="nil"/>
                    <w:right w:val="nil"/>
                  </w:tcBorders>
                  <w:shd w:val="clear" w:color="auto" w:fill="FFFF00"/>
                </w:tcPr>
                <w:p w14:paraId="5B5D921F"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Creating with Materials</w:t>
                  </w:r>
                </w:p>
              </w:tc>
            </w:tr>
            <w:tr w:rsidR="00B73092" w:rsidRPr="002D70CF" w14:paraId="728FC063" w14:textId="77777777">
              <w:trPr>
                <w:trHeight w:val="250"/>
              </w:trPr>
              <w:tc>
                <w:tcPr>
                  <w:tcW w:w="1440" w:type="dxa"/>
                  <w:tcBorders>
                    <w:top w:val="nil"/>
                    <w:left w:val="nil"/>
                    <w:bottom w:val="nil"/>
                    <w:right w:val="nil"/>
                  </w:tcBorders>
                  <w:shd w:val="clear" w:color="auto" w:fill="00FFFF"/>
                </w:tcPr>
                <w:p w14:paraId="480BE1AE"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Being imaginative</w:t>
                  </w:r>
                </w:p>
              </w:tc>
              <w:tc>
                <w:tcPr>
                  <w:tcW w:w="468" w:type="dxa"/>
                  <w:tcBorders>
                    <w:top w:val="nil"/>
                    <w:left w:val="nil"/>
                    <w:bottom w:val="nil"/>
                    <w:right w:val="nil"/>
                  </w:tcBorders>
                </w:tcPr>
                <w:p w14:paraId="0ADD9AFE" w14:textId="19444E50" w:rsidR="00B73092" w:rsidRPr="002D70CF" w:rsidRDefault="00B73092" w:rsidP="00B73092">
                  <w:pPr>
                    <w:ind w:left="0" w:right="0" w:firstLine="0"/>
                    <w:jc w:val="center"/>
                    <w:rPr>
                      <w:rFonts w:asciiTheme="majorHAnsi" w:hAnsiTheme="majorHAnsi" w:cstheme="majorHAnsi"/>
                      <w:sz w:val="18"/>
                      <w:szCs w:val="18"/>
                    </w:rPr>
                  </w:pPr>
                </w:p>
              </w:tc>
            </w:tr>
          </w:tbl>
          <w:p w14:paraId="0FD48610"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214" w:type="dxa"/>
            <w:gridSpan w:val="5"/>
            <w:vMerge w:val="restart"/>
            <w:tcBorders>
              <w:top w:val="single" w:sz="24" w:space="0" w:color="000000"/>
              <w:left w:val="single" w:sz="4" w:space="0" w:color="000000"/>
              <w:bottom w:val="nil"/>
              <w:right w:val="single" w:sz="24" w:space="0" w:color="000000"/>
            </w:tcBorders>
          </w:tcPr>
          <w:p w14:paraId="6727BD19" w14:textId="6C7D1539" w:rsidR="00B73092" w:rsidRPr="002D70CF" w:rsidRDefault="00B73092" w:rsidP="00B73092">
            <w:pPr>
              <w:ind w:left="7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Sing in a group or on their own, increasingly matching the pitch and following the melody.</w:t>
            </w:r>
          </w:p>
          <w:tbl>
            <w:tblPr>
              <w:tblStyle w:val="TableGrid"/>
              <w:tblW w:w="1908" w:type="dxa"/>
              <w:tblInd w:w="78" w:type="dxa"/>
              <w:tblCellMar>
                <w:top w:w="2" w:type="dxa"/>
                <w:right w:w="4" w:type="dxa"/>
              </w:tblCellMar>
              <w:tblLook w:val="04A0" w:firstRow="1" w:lastRow="0" w:firstColumn="1" w:lastColumn="0" w:noHBand="0" w:noVBand="1"/>
            </w:tblPr>
            <w:tblGrid>
              <w:gridCol w:w="1440"/>
              <w:gridCol w:w="468"/>
            </w:tblGrid>
            <w:tr w:rsidR="00B73092" w:rsidRPr="002D70CF" w14:paraId="3EFF66D8" w14:textId="77777777">
              <w:trPr>
                <w:trHeight w:val="247"/>
              </w:trPr>
              <w:tc>
                <w:tcPr>
                  <w:tcW w:w="1908" w:type="dxa"/>
                  <w:gridSpan w:val="2"/>
                  <w:tcBorders>
                    <w:top w:val="nil"/>
                    <w:left w:val="nil"/>
                    <w:bottom w:val="nil"/>
                    <w:right w:val="nil"/>
                  </w:tcBorders>
                  <w:shd w:val="clear" w:color="auto" w:fill="00FFFF"/>
                </w:tcPr>
                <w:p w14:paraId="7A8E4524"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Creating with Materials</w:t>
                  </w:r>
                </w:p>
              </w:tc>
            </w:tr>
            <w:tr w:rsidR="00B73092" w:rsidRPr="002D70CF" w14:paraId="49C8AB20" w14:textId="77777777">
              <w:trPr>
                <w:trHeight w:val="247"/>
              </w:trPr>
              <w:tc>
                <w:tcPr>
                  <w:tcW w:w="1440" w:type="dxa"/>
                  <w:tcBorders>
                    <w:top w:val="nil"/>
                    <w:left w:val="nil"/>
                    <w:bottom w:val="nil"/>
                    <w:right w:val="nil"/>
                  </w:tcBorders>
                  <w:shd w:val="clear" w:color="auto" w:fill="FFFF00"/>
                </w:tcPr>
                <w:p w14:paraId="6719548B"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Being imaginative</w:t>
                  </w:r>
                </w:p>
              </w:tc>
              <w:tc>
                <w:tcPr>
                  <w:tcW w:w="468" w:type="dxa"/>
                  <w:tcBorders>
                    <w:top w:val="nil"/>
                    <w:left w:val="nil"/>
                    <w:bottom w:val="nil"/>
                    <w:right w:val="nil"/>
                  </w:tcBorders>
                </w:tcPr>
                <w:p w14:paraId="51CD3DCC" w14:textId="15A41476" w:rsidR="00B73092" w:rsidRPr="002D70CF" w:rsidRDefault="00B73092" w:rsidP="00B73092">
                  <w:pPr>
                    <w:ind w:left="0" w:right="0" w:firstLine="0"/>
                    <w:jc w:val="center"/>
                    <w:rPr>
                      <w:rFonts w:asciiTheme="majorHAnsi" w:hAnsiTheme="majorHAnsi" w:cstheme="majorHAnsi"/>
                      <w:sz w:val="18"/>
                      <w:szCs w:val="18"/>
                    </w:rPr>
                  </w:pPr>
                </w:p>
              </w:tc>
            </w:tr>
          </w:tbl>
          <w:p w14:paraId="3259D9AB"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386" w:type="dxa"/>
            <w:gridSpan w:val="2"/>
            <w:vMerge w:val="restart"/>
            <w:tcBorders>
              <w:top w:val="single" w:sz="24" w:space="0" w:color="000000"/>
              <w:left w:val="single" w:sz="24" w:space="0" w:color="000000"/>
              <w:bottom w:val="nil"/>
              <w:right w:val="single" w:sz="4" w:space="0" w:color="000000"/>
            </w:tcBorders>
          </w:tcPr>
          <w:tbl>
            <w:tblPr>
              <w:tblStyle w:val="TableGrid"/>
              <w:tblpPr w:vertAnchor="text" w:tblpX="109" w:tblpY="733"/>
              <w:tblOverlap w:val="never"/>
              <w:tblW w:w="1908" w:type="dxa"/>
              <w:tblInd w:w="0" w:type="dxa"/>
              <w:tblCellMar>
                <w:top w:w="2" w:type="dxa"/>
                <w:right w:w="4" w:type="dxa"/>
              </w:tblCellMar>
              <w:tblLook w:val="04A0" w:firstRow="1" w:lastRow="0" w:firstColumn="1" w:lastColumn="0" w:noHBand="0" w:noVBand="1"/>
            </w:tblPr>
            <w:tblGrid>
              <w:gridCol w:w="1440"/>
              <w:gridCol w:w="468"/>
            </w:tblGrid>
            <w:tr w:rsidR="00B73092" w:rsidRPr="002D70CF" w14:paraId="73FBB85D" w14:textId="77777777">
              <w:trPr>
                <w:trHeight w:val="247"/>
              </w:trPr>
              <w:tc>
                <w:tcPr>
                  <w:tcW w:w="1908" w:type="dxa"/>
                  <w:gridSpan w:val="2"/>
                  <w:tcBorders>
                    <w:top w:val="nil"/>
                    <w:left w:val="nil"/>
                    <w:bottom w:val="nil"/>
                    <w:right w:val="nil"/>
                  </w:tcBorders>
                  <w:shd w:val="clear" w:color="auto" w:fill="FFFF00"/>
                </w:tcPr>
                <w:p w14:paraId="3C00564E"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Creating with Materials</w:t>
                  </w:r>
                </w:p>
              </w:tc>
            </w:tr>
            <w:tr w:rsidR="00B73092" w:rsidRPr="002D70CF" w14:paraId="2FAF1191" w14:textId="77777777">
              <w:trPr>
                <w:trHeight w:val="245"/>
              </w:trPr>
              <w:tc>
                <w:tcPr>
                  <w:tcW w:w="1440" w:type="dxa"/>
                  <w:tcBorders>
                    <w:top w:val="nil"/>
                    <w:left w:val="nil"/>
                    <w:bottom w:val="nil"/>
                    <w:right w:val="nil"/>
                  </w:tcBorders>
                  <w:shd w:val="clear" w:color="auto" w:fill="00FFFF"/>
                </w:tcPr>
                <w:p w14:paraId="1ADCB34F"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Being imaginative</w:t>
                  </w:r>
                </w:p>
              </w:tc>
              <w:tc>
                <w:tcPr>
                  <w:tcW w:w="468" w:type="dxa"/>
                  <w:tcBorders>
                    <w:top w:val="nil"/>
                    <w:left w:val="nil"/>
                    <w:bottom w:val="nil"/>
                    <w:right w:val="nil"/>
                  </w:tcBorders>
                </w:tcPr>
                <w:p w14:paraId="1FD7AA5A" w14:textId="52B1A3F2" w:rsidR="00B73092" w:rsidRPr="002D70CF" w:rsidRDefault="00B73092" w:rsidP="00B73092">
                  <w:pPr>
                    <w:ind w:left="0" w:right="0" w:firstLine="0"/>
                    <w:jc w:val="center"/>
                    <w:rPr>
                      <w:rFonts w:asciiTheme="majorHAnsi" w:hAnsiTheme="majorHAnsi" w:cstheme="majorHAnsi"/>
                      <w:sz w:val="18"/>
                      <w:szCs w:val="18"/>
                    </w:rPr>
                  </w:pPr>
                </w:p>
              </w:tc>
            </w:tr>
          </w:tbl>
          <w:p w14:paraId="6A41BD77" w14:textId="029ABD2C" w:rsidR="00B73092" w:rsidRDefault="00B73092" w:rsidP="00B73092">
            <w:pPr>
              <w:spacing w:line="242" w:lineRule="auto"/>
              <w:ind w:left="109" w:right="0"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Return to and build on their previous learning, refining ideas and developing their ability to represent them</w:t>
            </w:r>
          </w:p>
          <w:p w14:paraId="0557F6A3" w14:textId="1A9D80CB" w:rsidR="006A1CBB" w:rsidRDefault="006A1CBB" w:rsidP="00B73092">
            <w:pPr>
              <w:spacing w:line="242" w:lineRule="auto"/>
              <w:ind w:left="109" w:right="0" w:firstLine="0"/>
              <w:jc w:val="center"/>
              <w:rPr>
                <w:rFonts w:asciiTheme="majorHAnsi" w:eastAsia="Calibri" w:hAnsiTheme="majorHAnsi" w:cstheme="majorHAnsi"/>
                <w:sz w:val="18"/>
                <w:szCs w:val="18"/>
              </w:rPr>
            </w:pPr>
          </w:p>
          <w:p w14:paraId="2762B159" w14:textId="67E466A2" w:rsidR="006A1CBB" w:rsidRPr="002D70CF" w:rsidRDefault="006A1CBB" w:rsidP="00B73092">
            <w:pPr>
              <w:spacing w:line="242" w:lineRule="auto"/>
              <w:ind w:left="109" w:right="0" w:firstLine="0"/>
              <w:jc w:val="center"/>
              <w:rPr>
                <w:rFonts w:asciiTheme="majorHAnsi" w:hAnsiTheme="majorHAnsi" w:cstheme="majorHAnsi"/>
                <w:sz w:val="18"/>
                <w:szCs w:val="18"/>
              </w:rPr>
            </w:pPr>
            <w:r>
              <w:rPr>
                <w:rFonts w:asciiTheme="majorHAnsi" w:eastAsia="Calibri" w:hAnsiTheme="majorHAnsi" w:cstheme="majorHAnsi"/>
                <w:sz w:val="18"/>
                <w:szCs w:val="18"/>
              </w:rPr>
              <w:t xml:space="preserve">Begin to build a collection of songs and </w:t>
            </w:r>
            <w:proofErr w:type="spellStart"/>
            <w:r>
              <w:rPr>
                <w:rFonts w:asciiTheme="majorHAnsi" w:eastAsia="Calibri" w:hAnsiTheme="majorHAnsi" w:cstheme="majorHAnsi"/>
                <w:sz w:val="18"/>
                <w:szCs w:val="18"/>
              </w:rPr>
              <w:t>dancse</w:t>
            </w:r>
            <w:proofErr w:type="spellEnd"/>
            <w:r>
              <w:rPr>
                <w:rFonts w:asciiTheme="majorHAnsi" w:eastAsia="Calibri" w:hAnsiTheme="majorHAnsi" w:cstheme="majorHAnsi"/>
                <w:sz w:val="18"/>
                <w:szCs w:val="18"/>
              </w:rPr>
              <w:t>.</w:t>
            </w:r>
          </w:p>
          <w:p w14:paraId="770E7D9B" w14:textId="75F9E377" w:rsidR="00B73092" w:rsidRPr="002D70CF" w:rsidRDefault="00B73092" w:rsidP="00B73092">
            <w:pPr>
              <w:ind w:left="775" w:right="0" w:firstLine="0"/>
              <w:jc w:val="center"/>
              <w:rPr>
                <w:rFonts w:asciiTheme="majorHAnsi" w:hAnsiTheme="majorHAnsi" w:cstheme="majorHAnsi"/>
                <w:sz w:val="18"/>
                <w:szCs w:val="18"/>
              </w:rPr>
            </w:pPr>
          </w:p>
        </w:tc>
        <w:tc>
          <w:tcPr>
            <w:tcW w:w="3599" w:type="dxa"/>
            <w:vMerge w:val="restart"/>
            <w:tcBorders>
              <w:top w:val="single" w:sz="24" w:space="0" w:color="000000"/>
              <w:left w:val="single" w:sz="4" w:space="0" w:color="000000"/>
              <w:bottom w:val="nil"/>
              <w:right w:val="single" w:sz="24" w:space="0" w:color="000000"/>
            </w:tcBorders>
          </w:tcPr>
          <w:tbl>
            <w:tblPr>
              <w:tblStyle w:val="TableGrid"/>
              <w:tblpPr w:vertAnchor="text" w:tblpX="102" w:tblpY="488"/>
              <w:tblOverlap w:val="never"/>
              <w:tblW w:w="1974" w:type="dxa"/>
              <w:tblInd w:w="0" w:type="dxa"/>
              <w:tblCellMar>
                <w:top w:w="2" w:type="dxa"/>
                <w:right w:w="4" w:type="dxa"/>
              </w:tblCellMar>
              <w:tblLook w:val="04A0" w:firstRow="1" w:lastRow="0" w:firstColumn="1" w:lastColumn="0" w:noHBand="0" w:noVBand="1"/>
            </w:tblPr>
            <w:tblGrid>
              <w:gridCol w:w="1434"/>
              <w:gridCol w:w="540"/>
            </w:tblGrid>
            <w:tr w:rsidR="00B73092" w:rsidRPr="002D70CF" w14:paraId="4658384E" w14:textId="77777777">
              <w:trPr>
                <w:trHeight w:val="245"/>
              </w:trPr>
              <w:tc>
                <w:tcPr>
                  <w:tcW w:w="1974" w:type="dxa"/>
                  <w:gridSpan w:val="2"/>
                  <w:tcBorders>
                    <w:top w:val="nil"/>
                    <w:left w:val="nil"/>
                    <w:bottom w:val="nil"/>
                    <w:right w:val="nil"/>
                  </w:tcBorders>
                  <w:shd w:val="clear" w:color="auto" w:fill="00FFFF"/>
                </w:tcPr>
                <w:p w14:paraId="01F59B6C" w14:textId="0E9834D5" w:rsidR="00B73092" w:rsidRPr="002D70CF" w:rsidRDefault="00B73092" w:rsidP="00B73092">
                  <w:pPr>
                    <w:ind w:left="6"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Creating with Materials</w:t>
                  </w:r>
                </w:p>
              </w:tc>
            </w:tr>
            <w:tr w:rsidR="00B73092" w:rsidRPr="002D70CF" w14:paraId="436C6E4C" w14:textId="77777777">
              <w:trPr>
                <w:trHeight w:val="250"/>
              </w:trPr>
              <w:tc>
                <w:tcPr>
                  <w:tcW w:w="1434" w:type="dxa"/>
                  <w:tcBorders>
                    <w:top w:val="nil"/>
                    <w:left w:val="nil"/>
                    <w:bottom w:val="nil"/>
                    <w:right w:val="nil"/>
                  </w:tcBorders>
                  <w:shd w:val="clear" w:color="auto" w:fill="FFFF00"/>
                </w:tcPr>
                <w:p w14:paraId="4174D969" w14:textId="77777777" w:rsidR="00B73092" w:rsidRPr="002D70CF" w:rsidRDefault="00B73092" w:rsidP="00B73092">
                  <w:pPr>
                    <w:ind w:left="-6"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Being imaginative</w:t>
                  </w:r>
                </w:p>
              </w:tc>
              <w:tc>
                <w:tcPr>
                  <w:tcW w:w="540" w:type="dxa"/>
                  <w:tcBorders>
                    <w:top w:val="nil"/>
                    <w:left w:val="nil"/>
                    <w:bottom w:val="nil"/>
                    <w:right w:val="nil"/>
                  </w:tcBorders>
                </w:tcPr>
                <w:p w14:paraId="3AC57027" w14:textId="002F98BD" w:rsidR="00B73092" w:rsidRPr="002D70CF" w:rsidRDefault="00B73092" w:rsidP="00B73092">
                  <w:pPr>
                    <w:ind w:left="0" w:right="0" w:firstLine="0"/>
                    <w:jc w:val="center"/>
                    <w:rPr>
                      <w:rFonts w:asciiTheme="majorHAnsi" w:hAnsiTheme="majorHAnsi" w:cstheme="majorHAnsi"/>
                      <w:sz w:val="18"/>
                      <w:szCs w:val="18"/>
                    </w:rPr>
                  </w:pPr>
                </w:p>
              </w:tc>
            </w:tr>
          </w:tbl>
          <w:p w14:paraId="31D02331" w14:textId="3D033778" w:rsidR="00B73092" w:rsidRPr="002D70CF" w:rsidRDefault="00B73092" w:rsidP="00B73092">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Create collaboratively sharing ideas, resources, and skills.</w:t>
            </w:r>
          </w:p>
          <w:p w14:paraId="18E2D084" w14:textId="3F73C1E6" w:rsidR="00B73092" w:rsidRPr="002D70CF" w:rsidRDefault="00B73092" w:rsidP="00B73092">
            <w:pPr>
              <w:ind w:left="680" w:right="0" w:firstLine="0"/>
              <w:jc w:val="center"/>
              <w:rPr>
                <w:rFonts w:asciiTheme="majorHAnsi" w:hAnsiTheme="majorHAnsi" w:cstheme="majorHAnsi"/>
                <w:sz w:val="18"/>
                <w:szCs w:val="18"/>
              </w:rPr>
            </w:pPr>
          </w:p>
        </w:tc>
        <w:tc>
          <w:tcPr>
            <w:tcW w:w="3146" w:type="dxa"/>
            <w:vMerge w:val="restart"/>
            <w:tcBorders>
              <w:top w:val="single" w:sz="24" w:space="0" w:color="000000"/>
              <w:left w:val="single" w:sz="24" w:space="0" w:color="000000"/>
              <w:bottom w:val="nil"/>
              <w:right w:val="single" w:sz="4" w:space="0" w:color="000000"/>
            </w:tcBorders>
          </w:tcPr>
          <w:p w14:paraId="506616E4" w14:textId="56E26B78" w:rsidR="00B73092" w:rsidRDefault="00B73092" w:rsidP="00B73092">
            <w:pPr>
              <w:ind w:left="109" w:right="44" w:firstLine="0"/>
              <w:jc w:val="center"/>
              <w:rPr>
                <w:rFonts w:asciiTheme="majorHAnsi" w:eastAsia="Calibri" w:hAnsiTheme="majorHAnsi" w:cstheme="majorHAnsi"/>
                <w:sz w:val="18"/>
                <w:szCs w:val="18"/>
              </w:rPr>
            </w:pPr>
            <w:r w:rsidRPr="002D70CF">
              <w:rPr>
                <w:rFonts w:asciiTheme="majorHAnsi" w:eastAsia="Calibri" w:hAnsiTheme="majorHAnsi" w:cstheme="majorHAnsi"/>
                <w:sz w:val="18"/>
                <w:szCs w:val="18"/>
              </w:rPr>
              <w:t>Listen attentively, move to and talk about music, expressing their feelings and responses.</w:t>
            </w:r>
          </w:p>
          <w:p w14:paraId="51F3981A" w14:textId="091EF0B2" w:rsidR="00B73092" w:rsidRDefault="00B73092" w:rsidP="00B73092">
            <w:pPr>
              <w:ind w:left="109" w:right="44" w:firstLine="0"/>
              <w:jc w:val="center"/>
              <w:rPr>
                <w:rFonts w:asciiTheme="majorHAnsi" w:hAnsiTheme="majorHAnsi" w:cstheme="majorHAnsi"/>
                <w:sz w:val="18"/>
                <w:szCs w:val="18"/>
              </w:rPr>
            </w:pPr>
          </w:p>
          <w:p w14:paraId="03048893" w14:textId="1A5DA46F" w:rsidR="00B73092" w:rsidRDefault="00F53CCA" w:rsidP="00B73092">
            <w:pPr>
              <w:ind w:left="109" w:right="44" w:firstLine="0"/>
              <w:jc w:val="center"/>
              <w:rPr>
                <w:rFonts w:asciiTheme="majorHAnsi" w:hAnsiTheme="majorHAnsi" w:cstheme="majorHAnsi"/>
                <w:sz w:val="18"/>
                <w:szCs w:val="18"/>
              </w:rPr>
            </w:pPr>
            <w:r>
              <w:rPr>
                <w:rFonts w:asciiTheme="majorHAnsi" w:hAnsiTheme="majorHAnsi" w:cstheme="majorHAnsi"/>
                <w:sz w:val="18"/>
                <w:szCs w:val="18"/>
              </w:rPr>
              <w:t xml:space="preserve">Uses their increasing </w:t>
            </w:r>
            <w:r w:rsidR="00732B92">
              <w:rPr>
                <w:rFonts w:asciiTheme="majorHAnsi" w:hAnsiTheme="majorHAnsi" w:cstheme="majorHAnsi"/>
                <w:sz w:val="18"/>
                <w:szCs w:val="18"/>
              </w:rPr>
              <w:t>knowledge of understanding of tools and materials to explore their interests and enquires</w:t>
            </w:r>
            <w:r w:rsidR="006A1CBB">
              <w:rPr>
                <w:rFonts w:asciiTheme="majorHAnsi" w:hAnsiTheme="majorHAnsi" w:cstheme="majorHAnsi"/>
                <w:sz w:val="18"/>
                <w:szCs w:val="18"/>
              </w:rPr>
              <w:t xml:space="preserve"> and develop their thinking.</w:t>
            </w:r>
          </w:p>
          <w:p w14:paraId="1579F438" w14:textId="77777777" w:rsidR="006A1CBB" w:rsidRPr="002D70CF" w:rsidRDefault="006A1CBB" w:rsidP="00B73092">
            <w:pPr>
              <w:ind w:left="109" w:right="44" w:firstLine="0"/>
              <w:jc w:val="center"/>
              <w:rPr>
                <w:rFonts w:asciiTheme="majorHAnsi" w:hAnsiTheme="majorHAnsi" w:cstheme="majorHAnsi"/>
                <w:sz w:val="18"/>
                <w:szCs w:val="18"/>
              </w:rPr>
            </w:pPr>
          </w:p>
          <w:tbl>
            <w:tblPr>
              <w:tblStyle w:val="TableGrid"/>
              <w:tblW w:w="1908" w:type="dxa"/>
              <w:tblInd w:w="109" w:type="dxa"/>
              <w:tblCellMar>
                <w:top w:w="2" w:type="dxa"/>
                <w:right w:w="1" w:type="dxa"/>
              </w:tblCellMar>
              <w:tblLook w:val="04A0" w:firstRow="1" w:lastRow="0" w:firstColumn="1" w:lastColumn="0" w:noHBand="0" w:noVBand="1"/>
            </w:tblPr>
            <w:tblGrid>
              <w:gridCol w:w="1440"/>
              <w:gridCol w:w="468"/>
            </w:tblGrid>
            <w:tr w:rsidR="00B73092" w:rsidRPr="002D70CF" w14:paraId="618B0583" w14:textId="77777777">
              <w:trPr>
                <w:trHeight w:val="247"/>
              </w:trPr>
              <w:tc>
                <w:tcPr>
                  <w:tcW w:w="1908" w:type="dxa"/>
                  <w:gridSpan w:val="2"/>
                  <w:tcBorders>
                    <w:top w:val="nil"/>
                    <w:left w:val="nil"/>
                    <w:bottom w:val="nil"/>
                    <w:right w:val="nil"/>
                  </w:tcBorders>
                  <w:shd w:val="clear" w:color="auto" w:fill="00FFFF"/>
                </w:tcPr>
                <w:p w14:paraId="778918D8"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Creating with Materials</w:t>
                  </w:r>
                </w:p>
              </w:tc>
            </w:tr>
            <w:tr w:rsidR="00B73092" w:rsidRPr="002D70CF" w14:paraId="10A8224F" w14:textId="77777777">
              <w:trPr>
                <w:trHeight w:val="247"/>
              </w:trPr>
              <w:tc>
                <w:tcPr>
                  <w:tcW w:w="1440" w:type="dxa"/>
                  <w:tcBorders>
                    <w:top w:val="nil"/>
                    <w:left w:val="nil"/>
                    <w:bottom w:val="nil"/>
                    <w:right w:val="nil"/>
                  </w:tcBorders>
                  <w:shd w:val="clear" w:color="auto" w:fill="FFFF00"/>
                </w:tcPr>
                <w:p w14:paraId="2D5F53EC"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Being imaginative</w:t>
                  </w:r>
                </w:p>
              </w:tc>
              <w:tc>
                <w:tcPr>
                  <w:tcW w:w="468" w:type="dxa"/>
                  <w:tcBorders>
                    <w:top w:val="nil"/>
                    <w:left w:val="nil"/>
                    <w:bottom w:val="nil"/>
                    <w:right w:val="nil"/>
                  </w:tcBorders>
                </w:tcPr>
                <w:p w14:paraId="3D235CB3" w14:textId="4741CF68" w:rsidR="00B73092" w:rsidRPr="002D70CF" w:rsidRDefault="00B73092" w:rsidP="00B73092">
                  <w:pPr>
                    <w:ind w:left="0" w:right="0" w:firstLine="0"/>
                    <w:jc w:val="center"/>
                    <w:rPr>
                      <w:rFonts w:asciiTheme="majorHAnsi" w:hAnsiTheme="majorHAnsi" w:cstheme="majorHAnsi"/>
                      <w:sz w:val="18"/>
                      <w:szCs w:val="18"/>
                    </w:rPr>
                  </w:pPr>
                </w:p>
              </w:tc>
            </w:tr>
          </w:tbl>
          <w:p w14:paraId="1D38FE07"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551" w:type="dxa"/>
            <w:gridSpan w:val="4"/>
            <w:tcBorders>
              <w:top w:val="single" w:sz="24" w:space="0" w:color="000000"/>
              <w:left w:val="single" w:sz="4" w:space="0" w:color="000000"/>
              <w:bottom w:val="nil"/>
              <w:right w:val="single" w:sz="4" w:space="0" w:color="000000"/>
            </w:tcBorders>
          </w:tcPr>
          <w:p w14:paraId="2E761767" w14:textId="42BEA970" w:rsidR="00B73092" w:rsidRPr="002D70CF" w:rsidRDefault="00B73092" w:rsidP="00B73092">
            <w:pPr>
              <w:spacing w:line="242" w:lineRule="auto"/>
              <w:ind w:left="108"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Watch and talk about dance and performance art, expressing their feelings and responses</w:t>
            </w:r>
          </w:p>
          <w:p w14:paraId="036CA17D" w14:textId="277713AB" w:rsidR="00B73092" w:rsidRPr="002D70CF" w:rsidRDefault="00B73092" w:rsidP="00B73092">
            <w:pPr>
              <w:ind w:left="108" w:right="0" w:firstLine="0"/>
              <w:jc w:val="center"/>
              <w:rPr>
                <w:rFonts w:asciiTheme="majorHAnsi" w:hAnsiTheme="majorHAnsi" w:cstheme="majorHAnsi"/>
                <w:sz w:val="18"/>
                <w:szCs w:val="18"/>
              </w:rPr>
            </w:pPr>
          </w:p>
        </w:tc>
      </w:tr>
      <w:tr w:rsidR="00805BCA" w:rsidRPr="002D70CF" w14:paraId="60B81EA6" w14:textId="77777777" w:rsidTr="00B73092">
        <w:trPr>
          <w:trHeight w:val="245"/>
        </w:trPr>
        <w:tc>
          <w:tcPr>
            <w:tcW w:w="0" w:type="auto"/>
            <w:vMerge/>
            <w:tcBorders>
              <w:top w:val="nil"/>
              <w:left w:val="single" w:sz="4" w:space="0" w:color="000000"/>
              <w:bottom w:val="nil"/>
              <w:right w:val="single" w:sz="4" w:space="0" w:color="000000"/>
            </w:tcBorders>
          </w:tcPr>
          <w:p w14:paraId="2276F0BE"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47FE6963"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214" w:type="dxa"/>
            <w:gridSpan w:val="5"/>
            <w:vMerge/>
            <w:tcBorders>
              <w:top w:val="nil"/>
              <w:left w:val="single" w:sz="4" w:space="0" w:color="000000"/>
              <w:bottom w:val="nil"/>
              <w:right w:val="single" w:sz="24" w:space="0" w:color="000000"/>
            </w:tcBorders>
          </w:tcPr>
          <w:p w14:paraId="061DD5EF"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386" w:type="dxa"/>
            <w:gridSpan w:val="2"/>
            <w:vMerge/>
            <w:tcBorders>
              <w:top w:val="nil"/>
              <w:left w:val="single" w:sz="24" w:space="0" w:color="000000"/>
              <w:bottom w:val="nil"/>
              <w:right w:val="single" w:sz="4" w:space="0" w:color="000000"/>
            </w:tcBorders>
          </w:tcPr>
          <w:p w14:paraId="41A4D291"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6B2EECF9"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024606AB"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108" w:type="dxa"/>
            <w:vMerge w:val="restart"/>
            <w:tcBorders>
              <w:top w:val="nil"/>
              <w:left w:val="single" w:sz="4" w:space="0" w:color="000000"/>
              <w:bottom w:val="nil"/>
              <w:right w:val="nil"/>
            </w:tcBorders>
          </w:tcPr>
          <w:p w14:paraId="537A8B7D"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1908" w:type="dxa"/>
            <w:gridSpan w:val="2"/>
            <w:tcBorders>
              <w:top w:val="nil"/>
              <w:left w:val="nil"/>
              <w:bottom w:val="nil"/>
              <w:right w:val="nil"/>
            </w:tcBorders>
            <w:shd w:val="clear" w:color="auto" w:fill="FFFF00"/>
          </w:tcPr>
          <w:p w14:paraId="1F460B30"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Creating with Materials</w:t>
            </w:r>
          </w:p>
        </w:tc>
        <w:tc>
          <w:tcPr>
            <w:tcW w:w="1535" w:type="dxa"/>
            <w:vMerge w:val="restart"/>
            <w:tcBorders>
              <w:top w:val="nil"/>
              <w:left w:val="nil"/>
              <w:bottom w:val="nil"/>
              <w:right w:val="single" w:sz="4" w:space="0" w:color="000000"/>
            </w:tcBorders>
          </w:tcPr>
          <w:p w14:paraId="5D27F392" w14:textId="1E3A42C4" w:rsidR="00B73092" w:rsidRPr="002D70CF" w:rsidRDefault="00B73092" w:rsidP="00B73092">
            <w:pPr>
              <w:ind w:left="0" w:right="0" w:firstLine="0"/>
              <w:jc w:val="center"/>
              <w:rPr>
                <w:rFonts w:asciiTheme="majorHAnsi" w:hAnsiTheme="majorHAnsi" w:cstheme="majorHAnsi"/>
                <w:sz w:val="18"/>
                <w:szCs w:val="18"/>
              </w:rPr>
            </w:pPr>
          </w:p>
        </w:tc>
      </w:tr>
      <w:tr w:rsidR="00805BCA" w:rsidRPr="002D70CF" w14:paraId="62EA7571" w14:textId="77777777" w:rsidTr="00B73092">
        <w:trPr>
          <w:trHeight w:val="245"/>
        </w:trPr>
        <w:tc>
          <w:tcPr>
            <w:tcW w:w="0" w:type="auto"/>
            <w:vMerge/>
            <w:tcBorders>
              <w:top w:val="nil"/>
              <w:left w:val="single" w:sz="4" w:space="0" w:color="000000"/>
              <w:bottom w:val="nil"/>
              <w:right w:val="single" w:sz="4" w:space="0" w:color="000000"/>
            </w:tcBorders>
          </w:tcPr>
          <w:p w14:paraId="127CB4C1"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4" w:space="0" w:color="000000"/>
            </w:tcBorders>
          </w:tcPr>
          <w:p w14:paraId="552EF98C"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214" w:type="dxa"/>
            <w:gridSpan w:val="5"/>
            <w:vMerge/>
            <w:tcBorders>
              <w:top w:val="nil"/>
              <w:left w:val="single" w:sz="4" w:space="0" w:color="000000"/>
              <w:bottom w:val="nil"/>
              <w:right w:val="single" w:sz="24" w:space="0" w:color="000000"/>
            </w:tcBorders>
          </w:tcPr>
          <w:p w14:paraId="06285ADC"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3386" w:type="dxa"/>
            <w:gridSpan w:val="2"/>
            <w:vMerge/>
            <w:tcBorders>
              <w:top w:val="nil"/>
              <w:left w:val="single" w:sz="24" w:space="0" w:color="000000"/>
              <w:bottom w:val="nil"/>
              <w:right w:val="single" w:sz="4" w:space="0" w:color="000000"/>
            </w:tcBorders>
          </w:tcPr>
          <w:p w14:paraId="55326C15"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single" w:sz="24" w:space="0" w:color="000000"/>
            </w:tcBorders>
          </w:tcPr>
          <w:p w14:paraId="0A694A62"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24" w:space="0" w:color="000000"/>
              <w:bottom w:val="nil"/>
              <w:right w:val="single" w:sz="4" w:space="0" w:color="000000"/>
            </w:tcBorders>
          </w:tcPr>
          <w:p w14:paraId="04574289"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0" w:type="auto"/>
            <w:vMerge/>
            <w:tcBorders>
              <w:top w:val="nil"/>
              <w:left w:val="single" w:sz="4" w:space="0" w:color="000000"/>
              <w:bottom w:val="nil"/>
              <w:right w:val="nil"/>
            </w:tcBorders>
          </w:tcPr>
          <w:p w14:paraId="22A02656"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1440" w:type="dxa"/>
            <w:tcBorders>
              <w:top w:val="nil"/>
              <w:left w:val="nil"/>
              <w:bottom w:val="nil"/>
              <w:right w:val="nil"/>
            </w:tcBorders>
            <w:shd w:val="clear" w:color="auto" w:fill="00FFFF"/>
          </w:tcPr>
          <w:p w14:paraId="74EB7D4B" w14:textId="77777777" w:rsidR="00B73092" w:rsidRPr="002D70CF" w:rsidRDefault="00B73092" w:rsidP="00B73092">
            <w:pPr>
              <w:ind w:left="0" w:right="0" w:firstLine="0"/>
              <w:jc w:val="center"/>
              <w:rPr>
                <w:rFonts w:asciiTheme="majorHAnsi" w:hAnsiTheme="majorHAnsi" w:cstheme="majorHAnsi"/>
                <w:sz w:val="18"/>
                <w:szCs w:val="18"/>
              </w:rPr>
            </w:pPr>
            <w:r w:rsidRPr="002D70CF">
              <w:rPr>
                <w:rFonts w:asciiTheme="majorHAnsi" w:eastAsia="Calibri" w:hAnsiTheme="majorHAnsi" w:cstheme="majorHAnsi"/>
                <w:sz w:val="18"/>
                <w:szCs w:val="18"/>
              </w:rPr>
              <w:t>Being imaginative</w:t>
            </w:r>
          </w:p>
        </w:tc>
        <w:tc>
          <w:tcPr>
            <w:tcW w:w="468" w:type="dxa"/>
            <w:tcBorders>
              <w:top w:val="nil"/>
              <w:left w:val="nil"/>
              <w:bottom w:val="nil"/>
              <w:right w:val="nil"/>
            </w:tcBorders>
          </w:tcPr>
          <w:p w14:paraId="09328E1A" w14:textId="3C202328" w:rsidR="00B73092" w:rsidRPr="002D70CF" w:rsidRDefault="00B73092" w:rsidP="00B73092">
            <w:pPr>
              <w:ind w:left="0" w:right="0" w:firstLine="0"/>
              <w:jc w:val="center"/>
              <w:rPr>
                <w:rFonts w:asciiTheme="majorHAnsi" w:hAnsiTheme="majorHAnsi" w:cstheme="majorHAnsi"/>
                <w:sz w:val="18"/>
                <w:szCs w:val="18"/>
              </w:rPr>
            </w:pPr>
          </w:p>
        </w:tc>
        <w:tc>
          <w:tcPr>
            <w:tcW w:w="0" w:type="auto"/>
            <w:vMerge/>
            <w:tcBorders>
              <w:top w:val="nil"/>
              <w:left w:val="nil"/>
              <w:bottom w:val="nil"/>
              <w:right w:val="single" w:sz="4" w:space="0" w:color="000000"/>
            </w:tcBorders>
          </w:tcPr>
          <w:p w14:paraId="738225A1" w14:textId="77777777" w:rsidR="00B73092" w:rsidRPr="002D70CF" w:rsidRDefault="00B73092" w:rsidP="00B73092">
            <w:pPr>
              <w:spacing w:after="160"/>
              <w:ind w:left="0" w:right="0" w:firstLine="0"/>
              <w:jc w:val="center"/>
              <w:rPr>
                <w:rFonts w:asciiTheme="majorHAnsi" w:hAnsiTheme="majorHAnsi" w:cstheme="majorHAnsi"/>
                <w:sz w:val="18"/>
                <w:szCs w:val="18"/>
              </w:rPr>
            </w:pPr>
          </w:p>
        </w:tc>
      </w:tr>
      <w:tr w:rsidR="00805BCA" w:rsidRPr="002D70CF" w14:paraId="2CCEED93" w14:textId="77777777">
        <w:trPr>
          <w:trHeight w:val="469"/>
        </w:trPr>
        <w:tc>
          <w:tcPr>
            <w:tcW w:w="0" w:type="auto"/>
            <w:vMerge/>
            <w:tcBorders>
              <w:top w:val="nil"/>
              <w:left w:val="single" w:sz="4" w:space="0" w:color="000000"/>
              <w:bottom w:val="single" w:sz="17" w:space="0" w:color="000000"/>
              <w:right w:val="single" w:sz="4" w:space="0" w:color="000000"/>
            </w:tcBorders>
          </w:tcPr>
          <w:p w14:paraId="57A855E1" w14:textId="77777777" w:rsidR="00B73092" w:rsidRPr="002D70CF" w:rsidRDefault="00B73092" w:rsidP="00B73092">
            <w:pPr>
              <w:spacing w:after="160"/>
              <w:ind w:left="0" w:right="0" w:firstLine="0"/>
              <w:jc w:val="center"/>
              <w:rPr>
                <w:rFonts w:asciiTheme="majorHAnsi" w:hAnsiTheme="majorHAnsi" w:cstheme="majorHAnsi"/>
                <w:sz w:val="18"/>
                <w:szCs w:val="18"/>
              </w:rPr>
            </w:pPr>
          </w:p>
        </w:tc>
        <w:tc>
          <w:tcPr>
            <w:tcW w:w="10158" w:type="dxa"/>
            <w:gridSpan w:val="8"/>
            <w:tcBorders>
              <w:top w:val="nil"/>
              <w:left w:val="single" w:sz="4" w:space="0" w:color="000000"/>
              <w:bottom w:val="single" w:sz="24" w:space="0" w:color="000000"/>
              <w:right w:val="nil"/>
            </w:tcBorders>
            <w:shd w:val="clear" w:color="auto" w:fill="E5E5FF"/>
          </w:tcPr>
          <w:p w14:paraId="629180C4" w14:textId="37F19A16" w:rsidR="00B73092" w:rsidRDefault="00B73092" w:rsidP="002331FC">
            <w:pPr>
              <w:ind w:left="895" w:right="1734" w:firstLine="0"/>
              <w:rPr>
                <w:rFonts w:asciiTheme="majorHAnsi" w:hAnsiTheme="majorHAnsi" w:cstheme="majorHAnsi"/>
                <w:sz w:val="18"/>
                <w:szCs w:val="18"/>
              </w:rPr>
            </w:pPr>
            <w:r w:rsidRPr="002D70CF">
              <w:rPr>
                <w:rFonts w:asciiTheme="majorHAnsi" w:hAnsiTheme="majorHAnsi" w:cstheme="majorHAnsi"/>
                <w:sz w:val="18"/>
                <w:szCs w:val="18"/>
              </w:rPr>
              <w:t>Explore, use, and refine a variety of artistic effects to express their ideas and feelings</w:t>
            </w:r>
          </w:p>
          <w:p w14:paraId="6FF36CCE" w14:textId="1CC5B944" w:rsidR="00B73092" w:rsidRPr="002D70CF" w:rsidRDefault="002331FC" w:rsidP="002331FC">
            <w:pPr>
              <w:ind w:left="895" w:right="1734" w:firstLine="0"/>
              <w:rPr>
                <w:rFonts w:asciiTheme="majorHAnsi" w:hAnsiTheme="majorHAnsi" w:cstheme="majorHAnsi"/>
                <w:sz w:val="18"/>
                <w:szCs w:val="18"/>
              </w:rPr>
            </w:pPr>
            <w:r>
              <w:rPr>
                <w:rFonts w:asciiTheme="majorHAnsi" w:hAnsiTheme="majorHAnsi" w:cstheme="majorHAnsi"/>
                <w:sz w:val="18"/>
                <w:szCs w:val="18"/>
              </w:rPr>
              <w:t xml:space="preserve">          </w:t>
            </w:r>
            <w:r w:rsidR="00B73092" w:rsidRPr="002D70CF">
              <w:rPr>
                <w:rFonts w:asciiTheme="majorHAnsi" w:hAnsiTheme="majorHAnsi" w:cstheme="majorHAnsi"/>
                <w:sz w:val="18"/>
                <w:szCs w:val="18"/>
              </w:rPr>
              <w:t>Explore and engage in music making and dance, performing solo or in groups.</w:t>
            </w:r>
          </w:p>
        </w:tc>
        <w:tc>
          <w:tcPr>
            <w:tcW w:w="10296" w:type="dxa"/>
            <w:gridSpan w:val="6"/>
            <w:tcBorders>
              <w:top w:val="nil"/>
              <w:left w:val="nil"/>
              <w:bottom w:val="single" w:sz="24" w:space="0" w:color="000000"/>
              <w:right w:val="single" w:sz="4" w:space="0" w:color="000000"/>
            </w:tcBorders>
            <w:shd w:val="clear" w:color="auto" w:fill="E5E5FF"/>
          </w:tcPr>
          <w:p w14:paraId="68A21365" w14:textId="77777777" w:rsidR="00B73092" w:rsidRPr="002D70CF" w:rsidRDefault="00B73092" w:rsidP="002331FC">
            <w:pPr>
              <w:spacing w:after="160"/>
              <w:ind w:left="0" w:right="0" w:firstLine="0"/>
              <w:jc w:val="both"/>
              <w:rPr>
                <w:rFonts w:asciiTheme="majorHAnsi" w:hAnsiTheme="majorHAnsi" w:cstheme="majorHAnsi"/>
                <w:sz w:val="18"/>
                <w:szCs w:val="18"/>
              </w:rPr>
            </w:pPr>
          </w:p>
        </w:tc>
      </w:tr>
    </w:tbl>
    <w:p w14:paraId="50E9B7E8" w14:textId="61BF3D1B" w:rsidR="006A3CD9" w:rsidRPr="002D70CF" w:rsidRDefault="006A3CD9" w:rsidP="0003193B">
      <w:pPr>
        <w:ind w:left="0" w:right="0" w:firstLine="0"/>
        <w:jc w:val="center"/>
        <w:rPr>
          <w:rFonts w:asciiTheme="majorHAnsi" w:hAnsiTheme="majorHAnsi" w:cstheme="majorHAnsi"/>
          <w:sz w:val="18"/>
          <w:szCs w:val="18"/>
        </w:rPr>
      </w:pPr>
    </w:p>
    <w:sectPr w:rsidR="006A3CD9" w:rsidRPr="002D70CF">
      <w:headerReference w:type="even" r:id="rId21"/>
      <w:headerReference w:type="default" r:id="rId22"/>
      <w:headerReference w:type="first" r:id="rId23"/>
      <w:pgSz w:w="23810" w:h="16838"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A243" w14:textId="77777777" w:rsidR="00037A1D" w:rsidRDefault="00037A1D">
      <w:pPr>
        <w:spacing w:line="240" w:lineRule="auto"/>
      </w:pPr>
      <w:r>
        <w:separator/>
      </w:r>
    </w:p>
  </w:endnote>
  <w:endnote w:type="continuationSeparator" w:id="0">
    <w:p w14:paraId="72A436A2" w14:textId="77777777" w:rsidR="00037A1D" w:rsidRDefault="00037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FC5" w14:textId="77777777" w:rsidR="00037A1D" w:rsidRDefault="00037A1D">
      <w:pPr>
        <w:spacing w:line="240" w:lineRule="auto"/>
      </w:pPr>
      <w:r>
        <w:separator/>
      </w:r>
    </w:p>
  </w:footnote>
  <w:footnote w:type="continuationSeparator" w:id="0">
    <w:p w14:paraId="19A6D9A0" w14:textId="77777777" w:rsidR="00037A1D" w:rsidRDefault="00037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16E0" w14:textId="77777777" w:rsidR="006A3CD9" w:rsidRDefault="00F826F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73F2735" wp14:editId="6CCFD50C">
              <wp:simplePos x="0" y="0"/>
              <wp:positionH relativeFrom="page">
                <wp:posOffset>4268978</wp:posOffset>
              </wp:positionH>
              <wp:positionV relativeFrom="page">
                <wp:posOffset>505968</wp:posOffset>
              </wp:positionV>
              <wp:extent cx="6582791" cy="249936"/>
              <wp:effectExtent l="0" t="0" r="0" b="0"/>
              <wp:wrapNone/>
              <wp:docPr id="24891" name="Group 24891"/>
              <wp:cNvGraphicFramePr/>
              <a:graphic xmlns:a="http://schemas.openxmlformats.org/drawingml/2006/main">
                <a:graphicData uri="http://schemas.microsoft.com/office/word/2010/wordprocessingGroup">
                  <wpg:wgp>
                    <wpg:cNvGrpSpPr/>
                    <wpg:grpSpPr>
                      <a:xfrm>
                        <a:off x="0" y="0"/>
                        <a:ext cx="6582791" cy="249936"/>
                        <a:chOff x="0" y="0"/>
                        <a:chExt cx="6582791" cy="249936"/>
                      </a:xfrm>
                    </wpg:grpSpPr>
                    <wps:wsp>
                      <wps:cNvPr id="26225" name="Shape 26225"/>
                      <wps:cNvSpPr/>
                      <wps:spPr>
                        <a:xfrm>
                          <a:off x="0" y="0"/>
                          <a:ext cx="1675130" cy="249936"/>
                        </a:xfrm>
                        <a:custGeom>
                          <a:avLst/>
                          <a:gdLst/>
                          <a:ahLst/>
                          <a:cxnLst/>
                          <a:rect l="0" t="0" r="0" b="0"/>
                          <a:pathLst>
                            <a:path w="1675130" h="249936">
                              <a:moveTo>
                                <a:pt x="0" y="0"/>
                              </a:moveTo>
                              <a:lnTo>
                                <a:pt x="1675130" y="0"/>
                              </a:lnTo>
                              <a:lnTo>
                                <a:pt x="1675130" y="249936"/>
                              </a:lnTo>
                              <a:lnTo>
                                <a:pt x="0" y="249936"/>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6226" name="Shape 26226"/>
                      <wps:cNvSpPr/>
                      <wps:spPr>
                        <a:xfrm>
                          <a:off x="3755517" y="0"/>
                          <a:ext cx="2827274" cy="249936"/>
                        </a:xfrm>
                        <a:custGeom>
                          <a:avLst/>
                          <a:gdLst/>
                          <a:ahLst/>
                          <a:cxnLst/>
                          <a:rect l="0" t="0" r="0" b="0"/>
                          <a:pathLst>
                            <a:path w="2827274" h="249936">
                              <a:moveTo>
                                <a:pt x="0" y="0"/>
                              </a:moveTo>
                              <a:lnTo>
                                <a:pt x="2827274" y="0"/>
                              </a:lnTo>
                              <a:lnTo>
                                <a:pt x="2827274" y="249936"/>
                              </a:lnTo>
                              <a:lnTo>
                                <a:pt x="0" y="2499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oel="http://schemas.microsoft.com/office/2019/extlst">
          <w:pict>
            <v:group w14:anchorId="19624EEC" id="Group 24891" o:spid="_x0000_s1026" style="position:absolute;margin-left:336.15pt;margin-top:39.85pt;width:518.35pt;height:19.7pt;z-index:-251655168;mso-position-horizontal-relative:page;mso-position-vertical-relative:page" coordsize="65827,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">
              <v:shape id="Shape 26225" o:spid="_x0000_s1027" style="position:absolute;width:16751;height:2499;visibility:visible;mso-wrap-style:square;v-text-anchor:top" coordsize="167513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" path="m,l1675130,r,249936l,249936,,e" fillcolor="aqua" stroked="f" strokeweight="0">
                <v:stroke miterlimit="83231f" joinstyle="miter"/>
                <v:path arrowok="t" textboxrect="0,0,1675130,249936"/>
              </v:shape>
              <v:shape id="Shape 26226" o:spid="_x0000_s1028" style="position:absolute;left:37555;width:28272;height:2499;visibility:visible;mso-wrap-style:square;v-text-anchor:top" coordsize="282727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" path="m,l2827274,r,249936l,249936,,e" fillcolor="yellow" stroked="f" strokeweight="0">
                <v:stroke miterlimit="83231f" joinstyle="miter"/>
                <v:path arrowok="t" textboxrect="0,0,2827274,24993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04F2" w14:textId="626F45A3" w:rsidR="006A3CD9" w:rsidRPr="003F027B" w:rsidRDefault="003F027B" w:rsidP="003F027B">
    <w:pPr>
      <w:pStyle w:val="Header"/>
    </w:pPr>
    <w:r w:rsidRPr="00B61C87">
      <w:rPr>
        <w:highlight w:val="cyan"/>
      </w:rPr>
      <w:t>Focus for the Term</w:t>
    </w:r>
    <w:r>
      <w:tab/>
    </w:r>
    <w:proofErr w:type="gramStart"/>
    <w:r w:rsidRPr="00B61C87">
      <w:rPr>
        <w:highlight w:val="yellow"/>
      </w:rPr>
      <w:t>On</w:t>
    </w:r>
    <w:proofErr w:type="gramEnd"/>
    <w:r w:rsidRPr="00B61C87">
      <w:rPr>
        <w:highlight w:val="yellow"/>
      </w:rPr>
      <w:t xml:space="preserve"> Going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C834" w14:textId="77777777" w:rsidR="006A3CD9" w:rsidRDefault="00F826F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5D48098" wp14:editId="34562854">
              <wp:simplePos x="0" y="0"/>
              <wp:positionH relativeFrom="page">
                <wp:posOffset>4268978</wp:posOffset>
              </wp:positionH>
              <wp:positionV relativeFrom="page">
                <wp:posOffset>505968</wp:posOffset>
              </wp:positionV>
              <wp:extent cx="6582791" cy="249936"/>
              <wp:effectExtent l="0" t="0" r="0" b="0"/>
              <wp:wrapNone/>
              <wp:docPr id="24883" name="Group 24883"/>
              <wp:cNvGraphicFramePr/>
              <a:graphic xmlns:a="http://schemas.openxmlformats.org/drawingml/2006/main">
                <a:graphicData uri="http://schemas.microsoft.com/office/word/2010/wordprocessingGroup">
                  <wpg:wgp>
                    <wpg:cNvGrpSpPr/>
                    <wpg:grpSpPr>
                      <a:xfrm>
                        <a:off x="0" y="0"/>
                        <a:ext cx="6582791" cy="249936"/>
                        <a:chOff x="0" y="0"/>
                        <a:chExt cx="6582791" cy="249936"/>
                      </a:xfrm>
                    </wpg:grpSpPr>
                    <wps:wsp>
                      <wps:cNvPr id="26217" name="Shape 26217"/>
                      <wps:cNvSpPr/>
                      <wps:spPr>
                        <a:xfrm>
                          <a:off x="0" y="0"/>
                          <a:ext cx="1675130" cy="249936"/>
                        </a:xfrm>
                        <a:custGeom>
                          <a:avLst/>
                          <a:gdLst/>
                          <a:ahLst/>
                          <a:cxnLst/>
                          <a:rect l="0" t="0" r="0" b="0"/>
                          <a:pathLst>
                            <a:path w="1675130" h="249936">
                              <a:moveTo>
                                <a:pt x="0" y="0"/>
                              </a:moveTo>
                              <a:lnTo>
                                <a:pt x="1675130" y="0"/>
                              </a:lnTo>
                              <a:lnTo>
                                <a:pt x="1675130" y="249936"/>
                              </a:lnTo>
                              <a:lnTo>
                                <a:pt x="0" y="249936"/>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6218" name="Shape 26218"/>
                      <wps:cNvSpPr/>
                      <wps:spPr>
                        <a:xfrm>
                          <a:off x="3755517" y="0"/>
                          <a:ext cx="2827274" cy="249936"/>
                        </a:xfrm>
                        <a:custGeom>
                          <a:avLst/>
                          <a:gdLst/>
                          <a:ahLst/>
                          <a:cxnLst/>
                          <a:rect l="0" t="0" r="0" b="0"/>
                          <a:pathLst>
                            <a:path w="2827274" h="249936">
                              <a:moveTo>
                                <a:pt x="0" y="0"/>
                              </a:moveTo>
                              <a:lnTo>
                                <a:pt x="2827274" y="0"/>
                              </a:lnTo>
                              <a:lnTo>
                                <a:pt x="2827274" y="249936"/>
                              </a:lnTo>
                              <a:lnTo>
                                <a:pt x="0" y="2499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oel="http://schemas.microsoft.com/office/2019/extlst">
          <w:pict>
            <v:group w14:anchorId="2AB9F862" id="Group 24883" o:spid="_x0000_s1026" style="position:absolute;margin-left:336.15pt;margin-top:39.85pt;width:518.35pt;height:19.7pt;z-index:-251653120;mso-position-horizontal-relative:page;mso-position-vertical-relative:page" coordsize="65827,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">
              <v:shape id="Shape 26217" o:spid="_x0000_s1027" style="position:absolute;width:16751;height:2499;visibility:visible;mso-wrap-style:square;v-text-anchor:top" coordsize="1675130,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" path="m,l1675130,r,249936l,249936,,e" fillcolor="aqua" stroked="f" strokeweight="0">
                <v:stroke miterlimit="83231f" joinstyle="miter"/>
                <v:path arrowok="t" textboxrect="0,0,1675130,249936"/>
              </v:shape>
              <v:shape id="Shape 26218" o:spid="_x0000_s1028" style="position:absolute;left:37555;width:28272;height:2499;visibility:visible;mso-wrap-style:square;v-text-anchor:top" coordsize="282727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" path="m,l2827274,r,249936l,249936,,e" fillcolor="yellow" stroked="f" strokeweight="0">
                <v:stroke miterlimit="83231f" joinstyle="miter"/>
                <v:path arrowok="t" textboxrect="0,0,2827274,249936"/>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D9"/>
    <w:rsid w:val="00003F1C"/>
    <w:rsid w:val="0003193B"/>
    <w:rsid w:val="00037A1D"/>
    <w:rsid w:val="00050BD6"/>
    <w:rsid w:val="00053DAD"/>
    <w:rsid w:val="0007282F"/>
    <w:rsid w:val="00076757"/>
    <w:rsid w:val="00086995"/>
    <w:rsid w:val="0009411B"/>
    <w:rsid w:val="00094D5A"/>
    <w:rsid w:val="000A07FC"/>
    <w:rsid w:val="000B0EDD"/>
    <w:rsid w:val="000C1417"/>
    <w:rsid w:val="000C498F"/>
    <w:rsid w:val="000E0A8C"/>
    <w:rsid w:val="000F33FC"/>
    <w:rsid w:val="00106431"/>
    <w:rsid w:val="001604A5"/>
    <w:rsid w:val="00172728"/>
    <w:rsid w:val="001A5C61"/>
    <w:rsid w:val="001C70B3"/>
    <w:rsid w:val="001D5A33"/>
    <w:rsid w:val="002017F5"/>
    <w:rsid w:val="002146E3"/>
    <w:rsid w:val="002331FC"/>
    <w:rsid w:val="0027667D"/>
    <w:rsid w:val="002776F5"/>
    <w:rsid w:val="002B1519"/>
    <w:rsid w:val="002B3AB1"/>
    <w:rsid w:val="002B57F8"/>
    <w:rsid w:val="002D709C"/>
    <w:rsid w:val="002D70CF"/>
    <w:rsid w:val="002F73CC"/>
    <w:rsid w:val="00301A77"/>
    <w:rsid w:val="0034508F"/>
    <w:rsid w:val="00346C0F"/>
    <w:rsid w:val="00366B71"/>
    <w:rsid w:val="003865AB"/>
    <w:rsid w:val="003B66DE"/>
    <w:rsid w:val="003D1BE2"/>
    <w:rsid w:val="003F027B"/>
    <w:rsid w:val="00404C93"/>
    <w:rsid w:val="00451B37"/>
    <w:rsid w:val="00451F9A"/>
    <w:rsid w:val="00466993"/>
    <w:rsid w:val="0047397B"/>
    <w:rsid w:val="004840DE"/>
    <w:rsid w:val="004919B2"/>
    <w:rsid w:val="004A43EC"/>
    <w:rsid w:val="004A660C"/>
    <w:rsid w:val="004B1955"/>
    <w:rsid w:val="004B46CF"/>
    <w:rsid w:val="004C5ED7"/>
    <w:rsid w:val="00540EE9"/>
    <w:rsid w:val="00574E5F"/>
    <w:rsid w:val="00576A08"/>
    <w:rsid w:val="005A64C7"/>
    <w:rsid w:val="005E259B"/>
    <w:rsid w:val="005E3FD7"/>
    <w:rsid w:val="00607B24"/>
    <w:rsid w:val="0063131C"/>
    <w:rsid w:val="0064755B"/>
    <w:rsid w:val="00650824"/>
    <w:rsid w:val="00653B9E"/>
    <w:rsid w:val="006641D6"/>
    <w:rsid w:val="00665B75"/>
    <w:rsid w:val="00667145"/>
    <w:rsid w:val="00673229"/>
    <w:rsid w:val="00677731"/>
    <w:rsid w:val="006845ED"/>
    <w:rsid w:val="00686418"/>
    <w:rsid w:val="00694C23"/>
    <w:rsid w:val="00695C3D"/>
    <w:rsid w:val="006A1CBB"/>
    <w:rsid w:val="006A3CD9"/>
    <w:rsid w:val="006B34C6"/>
    <w:rsid w:val="006C5870"/>
    <w:rsid w:val="006E003F"/>
    <w:rsid w:val="00732B92"/>
    <w:rsid w:val="00733FA9"/>
    <w:rsid w:val="0073674C"/>
    <w:rsid w:val="007527DA"/>
    <w:rsid w:val="00782E29"/>
    <w:rsid w:val="00782FF6"/>
    <w:rsid w:val="00784278"/>
    <w:rsid w:val="00793243"/>
    <w:rsid w:val="007C06C0"/>
    <w:rsid w:val="00805BCA"/>
    <w:rsid w:val="00832092"/>
    <w:rsid w:val="0084411E"/>
    <w:rsid w:val="008475BE"/>
    <w:rsid w:val="00850035"/>
    <w:rsid w:val="008523E2"/>
    <w:rsid w:val="00853129"/>
    <w:rsid w:val="00866A0A"/>
    <w:rsid w:val="008740FE"/>
    <w:rsid w:val="00875503"/>
    <w:rsid w:val="00877850"/>
    <w:rsid w:val="0089187C"/>
    <w:rsid w:val="00896FFD"/>
    <w:rsid w:val="008A1EDB"/>
    <w:rsid w:val="008D0073"/>
    <w:rsid w:val="008F01B0"/>
    <w:rsid w:val="00917DB7"/>
    <w:rsid w:val="00930BAC"/>
    <w:rsid w:val="00967E15"/>
    <w:rsid w:val="00980269"/>
    <w:rsid w:val="009831CB"/>
    <w:rsid w:val="009A4F2E"/>
    <w:rsid w:val="009D1878"/>
    <w:rsid w:val="009E195F"/>
    <w:rsid w:val="00A000C3"/>
    <w:rsid w:val="00A0290F"/>
    <w:rsid w:val="00A13951"/>
    <w:rsid w:val="00A97151"/>
    <w:rsid w:val="00AB72DA"/>
    <w:rsid w:val="00AC09F9"/>
    <w:rsid w:val="00AC4E55"/>
    <w:rsid w:val="00AF1EF5"/>
    <w:rsid w:val="00B013C0"/>
    <w:rsid w:val="00B22453"/>
    <w:rsid w:val="00B31BA8"/>
    <w:rsid w:val="00B61C87"/>
    <w:rsid w:val="00B63C27"/>
    <w:rsid w:val="00B64A8F"/>
    <w:rsid w:val="00B73092"/>
    <w:rsid w:val="00B77A9F"/>
    <w:rsid w:val="00B848BC"/>
    <w:rsid w:val="00B9140E"/>
    <w:rsid w:val="00BA0796"/>
    <w:rsid w:val="00BA0B6F"/>
    <w:rsid w:val="00BD1217"/>
    <w:rsid w:val="00BD2E58"/>
    <w:rsid w:val="00BD59FA"/>
    <w:rsid w:val="00BF3A7B"/>
    <w:rsid w:val="00C108DD"/>
    <w:rsid w:val="00C2181A"/>
    <w:rsid w:val="00C61D32"/>
    <w:rsid w:val="00C63675"/>
    <w:rsid w:val="00C679A5"/>
    <w:rsid w:val="00C70FF0"/>
    <w:rsid w:val="00C9359F"/>
    <w:rsid w:val="00C96119"/>
    <w:rsid w:val="00D26DE1"/>
    <w:rsid w:val="00D321E7"/>
    <w:rsid w:val="00D403C4"/>
    <w:rsid w:val="00D47758"/>
    <w:rsid w:val="00D74F7F"/>
    <w:rsid w:val="00D958A7"/>
    <w:rsid w:val="00DB0662"/>
    <w:rsid w:val="00DB1143"/>
    <w:rsid w:val="00DE3ABB"/>
    <w:rsid w:val="00E21CF6"/>
    <w:rsid w:val="00E32085"/>
    <w:rsid w:val="00E35211"/>
    <w:rsid w:val="00E93D0C"/>
    <w:rsid w:val="00EA3E37"/>
    <w:rsid w:val="00EA5DDC"/>
    <w:rsid w:val="00ED0DAD"/>
    <w:rsid w:val="00EE1C30"/>
    <w:rsid w:val="00EE3E63"/>
    <w:rsid w:val="00F0096B"/>
    <w:rsid w:val="00F03011"/>
    <w:rsid w:val="00F45ECF"/>
    <w:rsid w:val="00F53CCA"/>
    <w:rsid w:val="00F77CF9"/>
    <w:rsid w:val="00F826FB"/>
    <w:rsid w:val="00F90A9E"/>
    <w:rsid w:val="00FC1ED8"/>
    <w:rsid w:val="00FC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B40C"/>
  <w15:docId w15:val="{ACF9C88F-30EA-4B02-937C-884B1B18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right="6538" w:hanging="10"/>
      <w:jc w:val="right"/>
    </w:pPr>
    <w:rPr>
      <w:rFonts w:ascii="Tw Cen MT" w:eastAsia="Tw Cen MT" w:hAnsi="Tw Cen MT" w:cs="Tw Cen MT"/>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D70C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96FFD"/>
    <w:pPr>
      <w:tabs>
        <w:tab w:val="center" w:pos="4513"/>
        <w:tab w:val="right" w:pos="9026"/>
      </w:tabs>
      <w:spacing w:line="240" w:lineRule="auto"/>
    </w:pPr>
  </w:style>
  <w:style w:type="character" w:customStyle="1" w:styleId="FooterChar">
    <w:name w:val="Footer Char"/>
    <w:basedOn w:val="DefaultParagraphFont"/>
    <w:link w:val="Footer"/>
    <w:uiPriority w:val="99"/>
    <w:rsid w:val="00896FFD"/>
    <w:rPr>
      <w:rFonts w:ascii="Tw Cen MT" w:eastAsia="Tw Cen MT" w:hAnsi="Tw Cen MT" w:cs="Tw Cen MT"/>
      <w:color w:val="000000"/>
      <w:sz w:val="36"/>
    </w:rPr>
  </w:style>
  <w:style w:type="paragraph" w:styleId="Header">
    <w:name w:val="header"/>
    <w:basedOn w:val="Normal"/>
    <w:link w:val="HeaderChar"/>
    <w:uiPriority w:val="99"/>
    <w:semiHidden/>
    <w:unhideWhenUsed/>
    <w:rsid w:val="003F027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F027B"/>
    <w:rPr>
      <w:rFonts w:ascii="Tw Cen MT" w:eastAsia="Tw Cen MT" w:hAnsi="Tw Cen MT" w:cs="Tw Cen MT"/>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c7d0b1-e417-49bb-8032-1821532d7aeb">
      <UserInfo>
        <DisplayName>Woodman, Elle</DisplayName>
        <AccountId>52</AccountId>
        <AccountType/>
      </UserInfo>
      <UserInfo>
        <DisplayName>Prentice2, Kate</DisplayName>
        <AccountId>70</AccountId>
        <AccountType/>
      </UserInfo>
      <UserInfo>
        <DisplayName>Watson, Helen</DisplayName>
        <AccountId>36</AccountId>
        <AccountType/>
      </UserInfo>
    </SharedWithUsers>
    <TaxCatchAll xmlns="3c6552ff-e203-492b-9a4a-86c2b1ce869f" xsi:nil="true"/>
    <lcf76f155ced4ddcb4097134ff3c332f xmlns="18810de1-b183-4c4e-8a9f-dd9c34ab0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A6CACD1F7C01448ED1D4841A7A473F" ma:contentTypeVersion="" ma:contentTypeDescription="Create a new document." ma:contentTypeScope="" ma:versionID="4340d1b060a90f3621edb7b84f683edb">
  <xsd:schema xmlns:xsd="http://www.w3.org/2001/XMLSchema" xmlns:xs="http://www.w3.org/2001/XMLSchema" xmlns:p="http://schemas.microsoft.com/office/2006/metadata/properties" xmlns:ns2="18810de1-b183-4c4e-8a9f-dd9c34ab0a24" xmlns:ns3="bcc7d0b1-e417-49bb-8032-1821532d7aeb" xmlns:ns4="3c6552ff-e203-492b-9a4a-86c2b1ce869f" targetNamespace="http://schemas.microsoft.com/office/2006/metadata/properties" ma:root="true" ma:fieldsID="cf2b90dc2e081e717f2ceea22381fa93" ns2:_="" ns3:_="" ns4:_="">
    <xsd:import namespace="18810de1-b183-4c4e-8a9f-dd9c34ab0a24"/>
    <xsd:import namespace="bcc7d0b1-e417-49bb-8032-1821532d7aeb"/>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0de1-b183-4c4e-8a9f-dd9c34ab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7d0b1-e417-49bb-8032-1821532d7a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3B0F36-4EE3-4188-8AB6-CE0887FA41EA}" ma:internalName="TaxCatchAll" ma:showField="CatchAllData" ma:web="{bcc7d0b1-e417-49bb-8032-1821532d7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F4AD-BC41-47CF-9C9A-5522131E5A13}">
  <ds:schemaRefs>
    <ds:schemaRef ds:uri="http://schemas.microsoft.com/office/2006/metadata/properties"/>
    <ds:schemaRef ds:uri="http://schemas.microsoft.com/office/infopath/2007/PartnerControls"/>
    <ds:schemaRef ds:uri="bcc7d0b1-e417-49bb-8032-1821532d7aeb"/>
    <ds:schemaRef ds:uri="3c6552ff-e203-492b-9a4a-86c2b1ce869f"/>
    <ds:schemaRef ds:uri="18810de1-b183-4c4e-8a9f-dd9c34ab0a24"/>
  </ds:schemaRefs>
</ds:datastoreItem>
</file>

<file path=customXml/itemProps2.xml><?xml version="1.0" encoding="utf-8"?>
<ds:datastoreItem xmlns:ds="http://schemas.openxmlformats.org/officeDocument/2006/customXml" ds:itemID="{0AA37E2E-3301-4A7A-B6FB-9CF483C3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0de1-b183-4c4e-8a9f-dd9c34ab0a24"/>
    <ds:schemaRef ds:uri="bcc7d0b1-e417-49bb-8032-1821532d7aeb"/>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A8F3-8714-4B0B-A4C8-FD732EAD567A}">
  <ds:schemaRefs>
    <ds:schemaRef ds:uri="http://schemas.microsoft.com/sharepoint/v3/contenttype/forms"/>
  </ds:schemaRefs>
</ds:datastoreItem>
</file>

<file path=customXml/itemProps4.xml><?xml version="1.0" encoding="utf-8"?>
<ds:datastoreItem xmlns:ds="http://schemas.openxmlformats.org/officeDocument/2006/customXml" ds:itemID="{C8901101-F6B5-494C-82D6-ED71376C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Leach</dc:creator>
  <cp:keywords/>
  <cp:lastModifiedBy>Watson, Helen</cp:lastModifiedBy>
  <cp:revision>3</cp:revision>
  <cp:lastPrinted>2021-10-18T13:51:00Z</cp:lastPrinted>
  <dcterms:created xsi:type="dcterms:W3CDTF">2022-08-10T10:26:00Z</dcterms:created>
  <dcterms:modified xsi:type="dcterms:W3CDTF">2022-08-15T15:22:00Z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0x010100C2A6CACD1F7C01448ED1D4841A7A473F</vt:lpwstr>
  </property>
  <property fmtid="{D5CDD505-2E9C-101B-9397-08002B2CF9AE}" pid="3" name="MediaServiceImageTags">
    <vt:lpwstr/>
  </property>
</Properties>
</file>